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2CC" w:rsidRDefault="000272CC" w:rsidP="000272C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Srednja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poslovno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-komercijalna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trgova</w:t>
      </w:r>
      <w:r>
        <w:rPr>
          <w:rFonts w:ascii="Times New Roman" w:hAnsi="Times New Roman" w:cs="Times New Roman"/>
          <w:sz w:val="24"/>
          <w:szCs w:val="24"/>
          <w:shd w:val="clear" w:color="auto" w:fill="F1F0F0"/>
        </w:rPr>
        <w:t>č</w:t>
      </w:r>
      <w:r>
        <w:rPr>
          <w:rFonts w:ascii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1F0F0"/>
        </w:rPr>
        <w:t>š</w:t>
      </w:r>
      <w:r>
        <w:rPr>
          <w:rFonts w:ascii="Times New Roman" w:hAnsi="Times New Roman" w:cs="Times New Roman"/>
          <w:sz w:val="24"/>
          <w:szCs w:val="24"/>
        </w:rPr>
        <w:t>kola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Sarajevo</w:t>
      </w:r>
    </w:p>
    <w:p w:rsidR="000272CC" w:rsidRPr="00515EBF" w:rsidRDefault="000272CC" w:rsidP="000272CC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15EBF">
        <w:rPr>
          <w:rFonts w:ascii="Times New Roman" w:hAnsi="Times New Roman" w:cs="Times New Roman"/>
          <w:sz w:val="24"/>
          <w:szCs w:val="24"/>
          <w:lang w:val="de-DE"/>
        </w:rPr>
        <w:t>Armaganu</w:t>
      </w:r>
      <w:r w:rsidRPr="00515EBF">
        <w:rPr>
          <w:rFonts w:ascii="Times New Roman" w:hAnsi="Times New Roman" w:cs="Times New Roman"/>
          <w:sz w:val="24"/>
          <w:szCs w:val="24"/>
          <w:shd w:val="clear" w:color="auto" w:fill="F1F0F0"/>
          <w:lang w:val="de-DE"/>
        </w:rPr>
        <w:t>š</w:t>
      </w:r>
      <w:r w:rsidRPr="00515EBF">
        <w:rPr>
          <w:rFonts w:ascii="Times New Roman" w:hAnsi="Times New Roman" w:cs="Times New Roman"/>
          <w:sz w:val="24"/>
          <w:szCs w:val="24"/>
          <w:lang w:val="de-DE"/>
        </w:rPr>
        <w:t>a 29</w:t>
      </w:r>
    </w:p>
    <w:p w:rsidR="000272CC" w:rsidRPr="00515EBF" w:rsidRDefault="000272CC" w:rsidP="000272CC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15EBF">
        <w:rPr>
          <w:rFonts w:ascii="Times New Roman" w:hAnsi="Times New Roman" w:cs="Times New Roman"/>
          <w:sz w:val="24"/>
          <w:szCs w:val="24"/>
          <w:lang w:val="de-DE"/>
        </w:rPr>
        <w:t>71000 Sarajevo</w:t>
      </w:r>
    </w:p>
    <w:p w:rsidR="000272CC" w:rsidRPr="00515EBF" w:rsidRDefault="00515EBF" w:rsidP="000272CC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T/F </w:t>
      </w:r>
      <w:r w:rsidR="000272CC" w:rsidRPr="00515EBF">
        <w:rPr>
          <w:rFonts w:ascii="Times New Roman" w:hAnsi="Times New Roman" w:cs="Times New Roman"/>
          <w:sz w:val="24"/>
          <w:szCs w:val="24"/>
          <w:lang w:val="de-DE"/>
        </w:rPr>
        <w:t>445-789,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0272CC" w:rsidRPr="00515EBF">
        <w:rPr>
          <w:rFonts w:ascii="Times New Roman" w:hAnsi="Times New Roman" w:cs="Times New Roman"/>
          <w:sz w:val="24"/>
          <w:szCs w:val="24"/>
          <w:lang w:val="de-DE"/>
        </w:rPr>
        <w:t>223-050</w:t>
      </w:r>
    </w:p>
    <w:p w:rsidR="000272CC" w:rsidRPr="00515EBF" w:rsidRDefault="003C7702" w:rsidP="000272CC">
      <w:pPr>
        <w:rPr>
          <w:rFonts w:ascii="Times New Roman" w:hAnsi="Times New Roman" w:cs="Times New Roman"/>
          <w:sz w:val="24"/>
          <w:szCs w:val="24"/>
          <w:lang w:val="de-DE"/>
        </w:rPr>
      </w:pPr>
      <w:hyperlink r:id="rId5" w:history="1">
        <w:r w:rsidR="000272CC" w:rsidRPr="00515EBF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de-DE"/>
          </w:rPr>
          <w:t>ssts@bih.net.ba</w:t>
        </w:r>
      </w:hyperlink>
    </w:p>
    <w:p w:rsidR="000272CC" w:rsidRPr="00515EBF" w:rsidRDefault="003C7702" w:rsidP="000272CC">
      <w:pPr>
        <w:rPr>
          <w:rFonts w:ascii="Times New Roman" w:hAnsi="Times New Roman" w:cs="Times New Roman"/>
          <w:sz w:val="24"/>
          <w:szCs w:val="24"/>
          <w:lang w:val="de-DE"/>
        </w:rPr>
      </w:pPr>
      <w:hyperlink r:id="rId6" w:history="1">
        <w:r w:rsidR="000272CC" w:rsidRPr="00515EBF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de-DE"/>
          </w:rPr>
          <w:t>adrijana.tp@gmail.com</w:t>
        </w:r>
      </w:hyperlink>
    </w:p>
    <w:p w:rsidR="000272CC" w:rsidRPr="00515EBF" w:rsidRDefault="000272CC" w:rsidP="000272CC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15EBF">
        <w:rPr>
          <w:rFonts w:ascii="Times New Roman" w:hAnsi="Times New Roman" w:cs="Times New Roman"/>
          <w:sz w:val="24"/>
          <w:szCs w:val="24"/>
          <w:lang w:val="de-DE"/>
        </w:rPr>
        <w:t>Dj.br.                                                                                                               Sarajevo, 07.02.2017</w:t>
      </w:r>
      <w:r w:rsidR="00515EBF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0272CC" w:rsidRPr="00515EBF" w:rsidRDefault="000272CC" w:rsidP="000272CC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15EBF">
        <w:rPr>
          <w:rFonts w:ascii="Times New Roman" w:hAnsi="Times New Roman" w:cs="Times New Roman"/>
          <w:sz w:val="24"/>
          <w:szCs w:val="24"/>
          <w:lang w:val="de-DE"/>
        </w:rPr>
        <w:t>Plan ak</w:t>
      </w:r>
      <w:r w:rsidR="00515EBF" w:rsidRPr="00515EBF">
        <w:rPr>
          <w:rFonts w:ascii="Times New Roman" w:hAnsi="Times New Roman" w:cs="Times New Roman"/>
          <w:sz w:val="24"/>
          <w:szCs w:val="24"/>
          <w:lang w:val="de-DE"/>
        </w:rPr>
        <w:t>tivnosti u okviru projekta ‘’NOĆ ARANŽ</w:t>
      </w:r>
      <w:r w:rsidRPr="00515EBF">
        <w:rPr>
          <w:rFonts w:ascii="Times New Roman" w:hAnsi="Times New Roman" w:cs="Times New Roman"/>
          <w:sz w:val="24"/>
          <w:szCs w:val="24"/>
          <w:lang w:val="de-DE"/>
        </w:rPr>
        <w:t>IRANJA’’</w:t>
      </w:r>
    </w:p>
    <w:p w:rsidR="000272CC" w:rsidRPr="00515EBF" w:rsidRDefault="000272CC" w:rsidP="000272CC">
      <w:pPr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7308"/>
      </w:tblGrid>
      <w:tr w:rsidR="000272CC" w:rsidTr="000272CC">
        <w:tc>
          <w:tcPr>
            <w:tcW w:w="2268" w:type="dxa"/>
          </w:tcPr>
          <w:p w:rsidR="000272CC" w:rsidRDefault="00515EBF">
            <w:proofErr w:type="spellStart"/>
            <w:r>
              <w:t>Mjesec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 w:rsidR="000272CC">
              <w:t xml:space="preserve"> </w:t>
            </w:r>
            <w:proofErr w:type="spellStart"/>
            <w:r w:rsidR="000272CC">
              <w:t>godina</w:t>
            </w:r>
            <w:proofErr w:type="spellEnd"/>
            <w:r w:rsidR="000272CC">
              <w:t xml:space="preserve"> </w:t>
            </w:r>
          </w:p>
        </w:tc>
        <w:tc>
          <w:tcPr>
            <w:tcW w:w="7308" w:type="dxa"/>
          </w:tcPr>
          <w:p w:rsidR="000272CC" w:rsidRDefault="000272CC">
            <w:proofErr w:type="spellStart"/>
            <w:r>
              <w:t>aktivnosti</w:t>
            </w:r>
            <w:proofErr w:type="spellEnd"/>
          </w:p>
        </w:tc>
      </w:tr>
      <w:tr w:rsidR="000272CC" w:rsidTr="000272CC">
        <w:tc>
          <w:tcPr>
            <w:tcW w:w="2268" w:type="dxa"/>
          </w:tcPr>
          <w:p w:rsidR="000272CC" w:rsidRDefault="000272CC"/>
          <w:p w:rsidR="000272CC" w:rsidRDefault="000272CC">
            <w:proofErr w:type="spellStart"/>
            <w:r>
              <w:t>Februar</w:t>
            </w:r>
            <w:proofErr w:type="spellEnd"/>
            <w:r>
              <w:t xml:space="preserve"> 2017.</w:t>
            </w:r>
          </w:p>
          <w:p w:rsidR="000272CC" w:rsidRDefault="000272CC"/>
          <w:p w:rsidR="000272CC" w:rsidRDefault="000272CC"/>
        </w:tc>
        <w:tc>
          <w:tcPr>
            <w:tcW w:w="7308" w:type="dxa"/>
          </w:tcPr>
          <w:p w:rsidR="000272CC" w:rsidRDefault="000272CC" w:rsidP="000272CC">
            <w:r>
              <w:t>1.</w:t>
            </w:r>
            <w:r w:rsidR="00515EBF">
              <w:t xml:space="preserve"> </w:t>
            </w:r>
            <w:proofErr w:type="spellStart"/>
            <w:r>
              <w:t>Prikupljanje</w:t>
            </w:r>
            <w:proofErr w:type="spellEnd"/>
            <w:r>
              <w:t xml:space="preserve"> </w:t>
            </w:r>
            <w:proofErr w:type="spellStart"/>
            <w:r>
              <w:t>podataka</w:t>
            </w:r>
            <w:proofErr w:type="spellEnd"/>
            <w:r w:rsidR="00515EBF">
              <w:t xml:space="preserve"> o </w:t>
            </w:r>
            <w:proofErr w:type="spellStart"/>
            <w:r w:rsidR="00515EBF">
              <w:t>trgovini</w:t>
            </w:r>
            <w:proofErr w:type="spellEnd"/>
            <w:r w:rsidR="00515EBF">
              <w:t xml:space="preserve">, </w:t>
            </w:r>
            <w:proofErr w:type="spellStart"/>
            <w:r w:rsidR="00515EBF">
              <w:t>robi</w:t>
            </w:r>
            <w:proofErr w:type="spellEnd"/>
            <w:r w:rsidR="00515EBF">
              <w:t xml:space="preserve"> </w:t>
            </w:r>
            <w:proofErr w:type="spellStart"/>
            <w:r w:rsidR="00515EBF">
              <w:t>i</w:t>
            </w:r>
            <w:proofErr w:type="spellEnd"/>
            <w:r w:rsidR="00515EBF">
              <w:t xml:space="preserve"> </w:t>
            </w:r>
            <w:proofErr w:type="spellStart"/>
            <w:r w:rsidR="00515EBF">
              <w:t>izlogu</w:t>
            </w:r>
            <w:proofErr w:type="spellEnd"/>
            <w:r w:rsidR="00515EBF">
              <w:t xml:space="preserve"> </w:t>
            </w:r>
            <w:proofErr w:type="spellStart"/>
            <w:r w:rsidR="00515EBF">
              <w:t>trgovine</w:t>
            </w:r>
            <w:proofErr w:type="spellEnd"/>
            <w:r w:rsidR="00515EBF">
              <w:t xml:space="preserve"> (</w:t>
            </w:r>
            <w:proofErr w:type="spellStart"/>
            <w:r w:rsidR="00515EBF">
              <w:t>trgovina</w:t>
            </w:r>
            <w:proofErr w:type="spellEnd"/>
            <w:r w:rsidR="00515EBF">
              <w:t xml:space="preserve"> </w:t>
            </w:r>
            <w:proofErr w:type="spellStart"/>
            <w:r w:rsidR="00515EBF">
              <w:t>uč</w:t>
            </w:r>
            <w:r>
              <w:t>esnica</w:t>
            </w:r>
            <w:proofErr w:type="spellEnd"/>
            <w:r>
              <w:t>)</w:t>
            </w:r>
          </w:p>
          <w:p w:rsidR="000272CC" w:rsidRDefault="00515EBF" w:rsidP="000272CC">
            <w:r>
              <w:t xml:space="preserve">2. </w:t>
            </w:r>
            <w:proofErr w:type="spellStart"/>
            <w:r>
              <w:t>Osmišljavanje</w:t>
            </w:r>
            <w:proofErr w:type="spellEnd"/>
            <w:r>
              <w:t xml:space="preserve"> </w:t>
            </w:r>
            <w:proofErr w:type="spellStart"/>
            <w:r>
              <w:t>ideje</w:t>
            </w:r>
            <w:proofErr w:type="spellEnd"/>
            <w:r>
              <w:t xml:space="preserve"> (</w:t>
            </w:r>
            <w:proofErr w:type="spellStart"/>
            <w:r>
              <w:t>š</w:t>
            </w:r>
            <w:r w:rsidR="000272CC">
              <w:t>kola</w:t>
            </w:r>
            <w:proofErr w:type="spellEnd"/>
            <w:r w:rsidR="000272CC">
              <w:t>)</w:t>
            </w:r>
          </w:p>
          <w:p w:rsidR="000272CC" w:rsidRDefault="00515EBF" w:rsidP="000272CC">
            <w:r>
              <w:t xml:space="preserve">3. </w:t>
            </w:r>
            <w:proofErr w:type="spellStart"/>
            <w:r>
              <w:t>Vizualizacija</w:t>
            </w:r>
            <w:proofErr w:type="spellEnd"/>
            <w:r>
              <w:t xml:space="preserve"> </w:t>
            </w:r>
            <w:proofErr w:type="spellStart"/>
            <w:r>
              <w:t>ideje</w:t>
            </w:r>
            <w:proofErr w:type="spellEnd"/>
            <w:r>
              <w:t xml:space="preserve"> (</w:t>
            </w:r>
            <w:proofErr w:type="spellStart"/>
            <w:r>
              <w:t>š</w:t>
            </w:r>
            <w:r w:rsidR="000272CC">
              <w:t>kola</w:t>
            </w:r>
            <w:proofErr w:type="spellEnd"/>
            <w:r w:rsidR="000272CC">
              <w:t>)</w:t>
            </w:r>
          </w:p>
          <w:p w:rsidR="000272CC" w:rsidRDefault="00515EBF" w:rsidP="000272CC">
            <w:r>
              <w:t xml:space="preserve">4. </w:t>
            </w:r>
            <w:proofErr w:type="spellStart"/>
            <w:r>
              <w:t>Razgovor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stručnom</w:t>
            </w:r>
            <w:proofErr w:type="spellEnd"/>
            <w:r>
              <w:t xml:space="preserve"> </w:t>
            </w:r>
            <w:proofErr w:type="spellStart"/>
            <w:r>
              <w:t>š</w:t>
            </w:r>
            <w:r w:rsidR="000272CC">
              <w:t>kolom</w:t>
            </w:r>
            <w:proofErr w:type="spellEnd"/>
            <w:r w:rsidR="000272CC">
              <w:t xml:space="preserve"> </w:t>
            </w:r>
            <w:proofErr w:type="spellStart"/>
            <w:r w:rsidR="000272CC">
              <w:t>radi</w:t>
            </w:r>
            <w:proofErr w:type="spellEnd"/>
            <w:r w:rsidR="000272CC">
              <w:t xml:space="preserve"> </w:t>
            </w:r>
            <w:proofErr w:type="spellStart"/>
            <w:r w:rsidR="000272CC">
              <w:t>odobravanja</w:t>
            </w:r>
            <w:proofErr w:type="spellEnd"/>
            <w:r w:rsidR="000272CC">
              <w:t xml:space="preserve"> </w:t>
            </w:r>
            <w:proofErr w:type="spellStart"/>
            <w:r w:rsidR="000272CC">
              <w:t>ideje</w:t>
            </w:r>
            <w:proofErr w:type="spellEnd"/>
            <w:r>
              <w:t xml:space="preserve"> </w:t>
            </w:r>
            <w:r w:rsidR="000272CC">
              <w:t>(</w:t>
            </w:r>
            <w:proofErr w:type="spellStart"/>
            <w:r w:rsidR="000272CC">
              <w:t>trgovina</w:t>
            </w:r>
            <w:proofErr w:type="spellEnd"/>
            <w:r w:rsidR="000272CC">
              <w:t>)</w:t>
            </w:r>
          </w:p>
        </w:tc>
      </w:tr>
      <w:tr w:rsidR="000272CC" w:rsidTr="000272CC">
        <w:tc>
          <w:tcPr>
            <w:tcW w:w="2268" w:type="dxa"/>
          </w:tcPr>
          <w:p w:rsidR="000272CC" w:rsidRDefault="000272CC"/>
          <w:p w:rsidR="000272CC" w:rsidRDefault="000272CC"/>
          <w:p w:rsidR="000272CC" w:rsidRDefault="000272CC">
            <w:r>
              <w:t>Mart 2017.</w:t>
            </w:r>
          </w:p>
          <w:p w:rsidR="000272CC" w:rsidRDefault="000272CC"/>
          <w:p w:rsidR="000272CC" w:rsidRDefault="000272CC"/>
        </w:tc>
        <w:tc>
          <w:tcPr>
            <w:tcW w:w="7308" w:type="dxa"/>
          </w:tcPr>
          <w:p w:rsidR="000272CC" w:rsidRDefault="00515EBF">
            <w:r>
              <w:t xml:space="preserve">1. </w:t>
            </w:r>
            <w:proofErr w:type="spellStart"/>
            <w:r>
              <w:t>Kreiranje</w:t>
            </w:r>
            <w:proofErr w:type="spellEnd"/>
            <w:r>
              <w:t xml:space="preserve"> </w:t>
            </w:r>
            <w:proofErr w:type="spellStart"/>
            <w:r>
              <w:t>budžeta</w:t>
            </w:r>
            <w:proofErr w:type="spellEnd"/>
            <w:r>
              <w:t xml:space="preserve"> (</w:t>
            </w:r>
            <w:proofErr w:type="spellStart"/>
            <w:r>
              <w:t>š</w:t>
            </w:r>
            <w:r w:rsidR="000272CC">
              <w:t>kola</w:t>
            </w:r>
            <w:proofErr w:type="spellEnd"/>
            <w:r w:rsidR="000272CC">
              <w:t>)</w:t>
            </w:r>
          </w:p>
          <w:p w:rsidR="000272CC" w:rsidRDefault="000272CC">
            <w:r>
              <w:t>2.</w:t>
            </w:r>
            <w:r w:rsidR="00515EBF">
              <w:t xml:space="preserve"> </w:t>
            </w:r>
            <w:proofErr w:type="spellStart"/>
            <w:r>
              <w:t>Kupovina</w:t>
            </w:r>
            <w:proofErr w:type="spellEnd"/>
            <w:r>
              <w:t xml:space="preserve"> </w:t>
            </w:r>
            <w:proofErr w:type="spellStart"/>
            <w:r>
              <w:t>materijala</w:t>
            </w:r>
            <w:proofErr w:type="spellEnd"/>
            <w:r>
              <w:t xml:space="preserve"> (</w:t>
            </w:r>
            <w:proofErr w:type="spellStart"/>
            <w:r>
              <w:t>trgovina</w:t>
            </w:r>
            <w:proofErr w:type="spellEnd"/>
            <w:r>
              <w:t xml:space="preserve"> </w:t>
            </w:r>
            <w:proofErr w:type="spellStart"/>
            <w:r>
              <w:t>sponzora</w:t>
            </w:r>
            <w:proofErr w:type="spellEnd"/>
            <w:r>
              <w:t>)</w:t>
            </w:r>
          </w:p>
          <w:p w:rsidR="000272CC" w:rsidRDefault="00515EBF">
            <w:r>
              <w:t xml:space="preserve">3. </w:t>
            </w:r>
            <w:proofErr w:type="spellStart"/>
            <w:r>
              <w:t>Izrada</w:t>
            </w:r>
            <w:proofErr w:type="spellEnd"/>
            <w:r>
              <w:t xml:space="preserve"> </w:t>
            </w:r>
            <w:proofErr w:type="spellStart"/>
            <w:r>
              <w:t>dekorativnih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aranž</w:t>
            </w:r>
            <w:r w:rsidR="000272CC">
              <w:t>rskih</w:t>
            </w:r>
            <w:proofErr w:type="spellEnd"/>
            <w:r w:rsidR="000272CC">
              <w:t xml:space="preserve"> </w:t>
            </w:r>
            <w:proofErr w:type="spellStart"/>
            <w:r w:rsidR="000272CC">
              <w:t>elemenata</w:t>
            </w:r>
            <w:proofErr w:type="spellEnd"/>
            <w:r>
              <w:t xml:space="preserve"> (</w:t>
            </w:r>
            <w:proofErr w:type="spellStart"/>
            <w:r>
              <w:t>š</w:t>
            </w:r>
            <w:r w:rsidR="000272CC">
              <w:t>kola</w:t>
            </w:r>
            <w:proofErr w:type="spellEnd"/>
            <w:r w:rsidR="000272CC">
              <w:t>)</w:t>
            </w:r>
          </w:p>
          <w:p w:rsidR="000272CC" w:rsidRDefault="000272CC"/>
        </w:tc>
      </w:tr>
      <w:tr w:rsidR="000272CC" w:rsidTr="000272CC">
        <w:tc>
          <w:tcPr>
            <w:tcW w:w="2268" w:type="dxa"/>
          </w:tcPr>
          <w:p w:rsidR="000272CC" w:rsidRDefault="000272CC"/>
          <w:p w:rsidR="000272CC" w:rsidRDefault="000272CC"/>
          <w:p w:rsidR="000272CC" w:rsidRDefault="000272CC">
            <w:r>
              <w:t>April 2017.</w:t>
            </w:r>
          </w:p>
          <w:p w:rsidR="000272CC" w:rsidRDefault="000272CC"/>
          <w:p w:rsidR="000272CC" w:rsidRDefault="000272CC"/>
        </w:tc>
        <w:tc>
          <w:tcPr>
            <w:tcW w:w="7308" w:type="dxa"/>
          </w:tcPr>
          <w:p w:rsidR="000272CC" w:rsidRPr="00515EBF" w:rsidRDefault="00515EBF">
            <w:r w:rsidRPr="00515EBF">
              <w:t>1.</w:t>
            </w:r>
            <w:r>
              <w:t xml:space="preserve"> </w:t>
            </w:r>
            <w:proofErr w:type="spellStart"/>
            <w:r w:rsidRPr="00515EBF">
              <w:t>Izrada</w:t>
            </w:r>
            <w:proofErr w:type="spellEnd"/>
            <w:r w:rsidRPr="00515EBF">
              <w:t xml:space="preserve"> </w:t>
            </w:r>
            <w:proofErr w:type="spellStart"/>
            <w:r w:rsidRPr="00515EBF">
              <w:t>dekorativnih</w:t>
            </w:r>
            <w:proofErr w:type="spellEnd"/>
            <w:r w:rsidRPr="00515EBF">
              <w:t xml:space="preserve"> </w:t>
            </w:r>
            <w:proofErr w:type="spellStart"/>
            <w:r w:rsidRPr="00515EBF">
              <w:t>i</w:t>
            </w:r>
            <w:proofErr w:type="spellEnd"/>
            <w:r w:rsidRPr="00515EBF">
              <w:t xml:space="preserve"> </w:t>
            </w:r>
            <w:proofErr w:type="spellStart"/>
            <w:r w:rsidRPr="00515EBF">
              <w:t>aranž</w:t>
            </w:r>
            <w:r w:rsidR="000272CC" w:rsidRPr="00515EBF">
              <w:t>erskih</w:t>
            </w:r>
            <w:proofErr w:type="spellEnd"/>
            <w:r w:rsidR="000272CC" w:rsidRPr="00515EBF">
              <w:t xml:space="preserve"> </w:t>
            </w:r>
            <w:proofErr w:type="spellStart"/>
            <w:r w:rsidR="000272CC" w:rsidRPr="00515EBF">
              <w:t>elemenata</w:t>
            </w:r>
            <w:proofErr w:type="spellEnd"/>
            <w:r w:rsidRPr="00515EBF">
              <w:t xml:space="preserve"> </w:t>
            </w:r>
            <w:r w:rsidR="000272CC" w:rsidRPr="00515EBF">
              <w:t>(</w:t>
            </w:r>
            <w:proofErr w:type="spellStart"/>
            <w:r w:rsidRPr="00515EBF">
              <w:t>š</w:t>
            </w:r>
            <w:r w:rsidR="000272CC" w:rsidRPr="00515EBF">
              <w:t>kola</w:t>
            </w:r>
            <w:proofErr w:type="spellEnd"/>
            <w:r w:rsidR="000272CC" w:rsidRPr="00515EBF">
              <w:t>)</w:t>
            </w:r>
          </w:p>
          <w:p w:rsidR="000272CC" w:rsidRPr="00515EBF" w:rsidRDefault="00515EBF">
            <w:r w:rsidRPr="00515EBF">
              <w:t>2.</w:t>
            </w:r>
            <w:r>
              <w:t xml:space="preserve"> </w:t>
            </w:r>
            <w:proofErr w:type="spellStart"/>
            <w:r w:rsidRPr="00515EBF">
              <w:t>Formirnje</w:t>
            </w:r>
            <w:proofErr w:type="spellEnd"/>
            <w:r w:rsidRPr="00515EBF">
              <w:t xml:space="preserve"> </w:t>
            </w:r>
            <w:proofErr w:type="spellStart"/>
            <w:r w:rsidRPr="00515EBF">
              <w:t>dekorativnih</w:t>
            </w:r>
            <w:proofErr w:type="spellEnd"/>
            <w:r w:rsidRPr="00515EBF">
              <w:t xml:space="preserve"> </w:t>
            </w:r>
            <w:proofErr w:type="spellStart"/>
            <w:r w:rsidRPr="00515EBF">
              <w:t>i</w:t>
            </w:r>
            <w:proofErr w:type="spellEnd"/>
            <w:r w:rsidRPr="00515EBF">
              <w:t xml:space="preserve"> </w:t>
            </w:r>
            <w:proofErr w:type="spellStart"/>
            <w:r w:rsidRPr="00515EBF">
              <w:t>aranže</w:t>
            </w:r>
            <w:r w:rsidR="000272CC" w:rsidRPr="00515EBF">
              <w:t>rskih</w:t>
            </w:r>
            <w:proofErr w:type="spellEnd"/>
            <w:r w:rsidR="000272CC" w:rsidRPr="00515EBF">
              <w:t xml:space="preserve"> </w:t>
            </w:r>
            <w:proofErr w:type="spellStart"/>
            <w:r w:rsidR="000272CC" w:rsidRPr="00515EBF">
              <w:t>elemenata</w:t>
            </w:r>
            <w:proofErr w:type="spellEnd"/>
            <w:r w:rsidRPr="00515EBF">
              <w:t xml:space="preserve"> </w:t>
            </w:r>
            <w:r w:rsidR="000272CC" w:rsidRPr="00515EBF">
              <w:t>(</w:t>
            </w:r>
            <w:proofErr w:type="spellStart"/>
            <w:r w:rsidRPr="00515EBF">
              <w:t>š</w:t>
            </w:r>
            <w:r w:rsidR="000272CC" w:rsidRPr="00515EBF">
              <w:t>kola</w:t>
            </w:r>
            <w:proofErr w:type="spellEnd"/>
            <w:r w:rsidR="000272CC" w:rsidRPr="00515EBF">
              <w:t>)</w:t>
            </w:r>
          </w:p>
          <w:p w:rsidR="000272CC" w:rsidRPr="00515EBF" w:rsidRDefault="00515EBF">
            <w:r w:rsidRPr="00515EBF">
              <w:t>3.</w:t>
            </w:r>
            <w:r>
              <w:t xml:space="preserve"> </w:t>
            </w:r>
            <w:proofErr w:type="spellStart"/>
            <w:r w:rsidRPr="00515EBF">
              <w:t>Predstavljanje</w:t>
            </w:r>
            <w:proofErr w:type="spellEnd"/>
            <w:r w:rsidRPr="00515EBF">
              <w:t xml:space="preserve"> </w:t>
            </w:r>
            <w:proofErr w:type="spellStart"/>
            <w:r w:rsidRPr="00515EBF">
              <w:t>ideje</w:t>
            </w:r>
            <w:proofErr w:type="spellEnd"/>
            <w:r w:rsidRPr="00515EBF">
              <w:t xml:space="preserve"> </w:t>
            </w:r>
            <w:proofErr w:type="spellStart"/>
            <w:r w:rsidRPr="00515EBF">
              <w:t>i</w:t>
            </w:r>
            <w:proofErr w:type="spellEnd"/>
            <w:r w:rsidR="000272CC" w:rsidRPr="00515EBF">
              <w:t xml:space="preserve"> </w:t>
            </w:r>
            <w:proofErr w:type="spellStart"/>
            <w:r w:rsidR="000272CC" w:rsidRPr="00515EBF">
              <w:t>prikupljan</w:t>
            </w:r>
            <w:r>
              <w:t>je</w:t>
            </w:r>
            <w:proofErr w:type="spellEnd"/>
            <w:r>
              <w:t xml:space="preserve"> </w:t>
            </w:r>
            <w:proofErr w:type="spellStart"/>
            <w:r>
              <w:t>dodatnih</w:t>
            </w:r>
            <w:proofErr w:type="spellEnd"/>
            <w:r>
              <w:t xml:space="preserve"> </w:t>
            </w:r>
            <w:proofErr w:type="spellStart"/>
            <w:r>
              <w:t>podataka</w:t>
            </w:r>
            <w:proofErr w:type="spellEnd"/>
            <w:r>
              <w:t xml:space="preserve"> (</w:t>
            </w:r>
            <w:proofErr w:type="spellStart"/>
            <w:r>
              <w:t>trgovina</w:t>
            </w:r>
            <w:proofErr w:type="spellEnd"/>
            <w:r>
              <w:t xml:space="preserve"> </w:t>
            </w:r>
            <w:proofErr w:type="spellStart"/>
            <w:r>
              <w:t>uč</w:t>
            </w:r>
            <w:r w:rsidR="000272CC" w:rsidRPr="00515EBF">
              <w:t>esnica</w:t>
            </w:r>
            <w:proofErr w:type="spellEnd"/>
            <w:r w:rsidR="000272CC" w:rsidRPr="00515EBF">
              <w:t>)</w:t>
            </w:r>
          </w:p>
          <w:p w:rsidR="000272CC" w:rsidRDefault="00515EBF">
            <w:r>
              <w:t xml:space="preserve">4. </w:t>
            </w:r>
            <w:proofErr w:type="spellStart"/>
            <w:r>
              <w:t>Izrada</w:t>
            </w:r>
            <w:proofErr w:type="spellEnd"/>
            <w:r>
              <w:t xml:space="preserve"> promo </w:t>
            </w:r>
            <w:proofErr w:type="spellStart"/>
            <w:r>
              <w:t>materijala</w:t>
            </w:r>
            <w:proofErr w:type="spellEnd"/>
            <w:r>
              <w:t xml:space="preserve"> (</w:t>
            </w:r>
            <w:proofErr w:type="spellStart"/>
            <w:r w:rsidR="000272CC">
              <w:t>pozivnica</w:t>
            </w:r>
            <w:proofErr w:type="spellEnd"/>
            <w:r w:rsidR="000272CC">
              <w:t xml:space="preserve">, </w:t>
            </w:r>
            <w:proofErr w:type="spellStart"/>
            <w:r w:rsidR="000272CC">
              <w:t>plakati</w:t>
            </w:r>
            <w:proofErr w:type="spellEnd"/>
            <w:r w:rsidR="000272CC">
              <w:t>)</w:t>
            </w:r>
          </w:p>
          <w:p w:rsidR="000272CC" w:rsidRDefault="000272CC"/>
        </w:tc>
      </w:tr>
      <w:tr w:rsidR="000272CC" w:rsidTr="000272CC">
        <w:tc>
          <w:tcPr>
            <w:tcW w:w="2268" w:type="dxa"/>
          </w:tcPr>
          <w:p w:rsidR="000272CC" w:rsidRDefault="000272CC"/>
          <w:p w:rsidR="000272CC" w:rsidRDefault="000272CC"/>
          <w:p w:rsidR="000272CC" w:rsidRDefault="000272CC">
            <w:proofErr w:type="spellStart"/>
            <w:r>
              <w:t>Maj</w:t>
            </w:r>
            <w:proofErr w:type="spellEnd"/>
            <w:r>
              <w:t xml:space="preserve"> 2017.</w:t>
            </w:r>
          </w:p>
          <w:p w:rsidR="000272CC" w:rsidRDefault="000272CC"/>
          <w:p w:rsidR="000272CC" w:rsidRDefault="000272CC"/>
        </w:tc>
        <w:tc>
          <w:tcPr>
            <w:tcW w:w="7308" w:type="dxa"/>
          </w:tcPr>
          <w:p w:rsidR="000272CC" w:rsidRDefault="000272CC">
            <w:r>
              <w:t>1.</w:t>
            </w:r>
            <w:r w:rsidR="00515EBF">
              <w:t xml:space="preserve"> </w:t>
            </w:r>
            <w:proofErr w:type="spellStart"/>
            <w:r>
              <w:t>Medijska</w:t>
            </w:r>
            <w:proofErr w:type="spellEnd"/>
            <w:r>
              <w:t xml:space="preserve"> </w:t>
            </w:r>
            <w:proofErr w:type="spellStart"/>
            <w:r>
              <w:t>kampanja</w:t>
            </w:r>
            <w:proofErr w:type="spellEnd"/>
            <w:r w:rsidR="00515EBF">
              <w:t xml:space="preserve"> (TV </w:t>
            </w:r>
            <w:proofErr w:type="spellStart"/>
            <w:r w:rsidR="00515EBF">
              <w:t>i</w:t>
            </w:r>
            <w:proofErr w:type="spellEnd"/>
            <w:r w:rsidR="00515EBF">
              <w:t xml:space="preserve"> radio </w:t>
            </w:r>
            <w:proofErr w:type="spellStart"/>
            <w:r w:rsidR="00515EBF">
              <w:t>kuć</w:t>
            </w:r>
            <w:r>
              <w:t>e</w:t>
            </w:r>
            <w:proofErr w:type="spellEnd"/>
            <w:r>
              <w:t xml:space="preserve">, </w:t>
            </w:r>
            <w:proofErr w:type="spellStart"/>
            <w:r>
              <w:t>novine</w:t>
            </w:r>
            <w:proofErr w:type="spellEnd"/>
            <w:r>
              <w:t xml:space="preserve">, internet portal, </w:t>
            </w:r>
            <w:proofErr w:type="spellStart"/>
            <w:r>
              <w:t>facebook</w:t>
            </w:r>
            <w:proofErr w:type="spellEnd"/>
            <w:r>
              <w:t>,</w:t>
            </w:r>
            <w:r w:rsidR="00515EBF">
              <w:t xml:space="preserve">   </w:t>
            </w:r>
            <w:proofErr w:type="spellStart"/>
            <w:r>
              <w:t>plakati</w:t>
            </w:r>
            <w:proofErr w:type="spellEnd"/>
            <w:r>
              <w:t>)</w:t>
            </w:r>
          </w:p>
          <w:p w:rsidR="000272CC" w:rsidRDefault="00515EBF" w:rsidP="00515EBF">
            <w:r>
              <w:t xml:space="preserve">2. </w:t>
            </w:r>
            <w:proofErr w:type="spellStart"/>
            <w:r>
              <w:t>Aranž</w:t>
            </w:r>
            <w:r w:rsidR="000272CC">
              <w:t>iranje</w:t>
            </w:r>
            <w:proofErr w:type="spellEnd"/>
            <w:r w:rsidR="000272CC">
              <w:t xml:space="preserve"> </w:t>
            </w:r>
            <w:proofErr w:type="spellStart"/>
            <w:r w:rsidR="000272CC">
              <w:t>izloga</w:t>
            </w:r>
            <w:proofErr w:type="spellEnd"/>
            <w:r>
              <w:t xml:space="preserve"> (</w:t>
            </w:r>
            <w:proofErr w:type="spellStart"/>
            <w:r>
              <w:t>trgovina</w:t>
            </w:r>
            <w:proofErr w:type="spellEnd"/>
            <w:r>
              <w:t xml:space="preserve"> </w:t>
            </w:r>
            <w:proofErr w:type="spellStart"/>
            <w:r>
              <w:t>uč</w:t>
            </w:r>
            <w:r w:rsidR="000272CC">
              <w:t>esnic</w:t>
            </w:r>
            <w:r>
              <w:t>a</w:t>
            </w:r>
            <w:proofErr w:type="spellEnd"/>
            <w:r w:rsidR="000272CC">
              <w:t xml:space="preserve">) </w:t>
            </w:r>
          </w:p>
        </w:tc>
      </w:tr>
    </w:tbl>
    <w:p w:rsidR="000272CC" w:rsidRDefault="000272CC"/>
    <w:p w:rsidR="000272CC" w:rsidRDefault="000272CC" w:rsidP="000272CC"/>
    <w:p w:rsidR="000272CC" w:rsidRDefault="000272CC" w:rsidP="000272CC">
      <w:pPr>
        <w:tabs>
          <w:tab w:val="left" w:pos="6060"/>
        </w:tabs>
      </w:pPr>
      <w:r>
        <w:tab/>
      </w:r>
      <w:proofErr w:type="spellStart"/>
      <w:r>
        <w:t>Koordintor</w:t>
      </w:r>
      <w:proofErr w:type="spellEnd"/>
      <w:r>
        <w:t xml:space="preserve"> </w:t>
      </w:r>
      <w:proofErr w:type="spellStart"/>
      <w:r>
        <w:t>projekta</w:t>
      </w:r>
      <w:proofErr w:type="spellEnd"/>
    </w:p>
    <w:p w:rsidR="00AC06A9" w:rsidRPr="000272CC" w:rsidRDefault="000272CC" w:rsidP="000272CC">
      <w:pPr>
        <w:tabs>
          <w:tab w:val="left" w:pos="6060"/>
        </w:tabs>
      </w:pPr>
      <w:r>
        <w:tab/>
      </w:r>
      <w:proofErr w:type="spellStart"/>
      <w:r>
        <w:t>Arijana</w:t>
      </w:r>
      <w:proofErr w:type="spellEnd"/>
      <w:r>
        <w:t xml:space="preserve"> </w:t>
      </w:r>
      <w:proofErr w:type="spellStart"/>
      <w:r>
        <w:t>Panjeta</w:t>
      </w:r>
      <w:proofErr w:type="spellEnd"/>
      <w:r>
        <w:t xml:space="preserve">, </w:t>
      </w:r>
      <w:proofErr w:type="spellStart"/>
      <w:r>
        <w:t>prof</w:t>
      </w:r>
      <w:proofErr w:type="spellEnd"/>
      <w:r>
        <w:t xml:space="preserve">. </w:t>
      </w:r>
    </w:p>
    <w:sectPr w:rsidR="00AC06A9" w:rsidRPr="000272CC" w:rsidSect="00AC0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75388"/>
    <w:multiLevelType w:val="hybridMultilevel"/>
    <w:tmpl w:val="CCBCC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72CC"/>
    <w:rsid w:val="000272CC"/>
    <w:rsid w:val="003C7702"/>
    <w:rsid w:val="00515EBF"/>
    <w:rsid w:val="00AC0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72C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72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4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rijana.tp@gmail.com" TargetMode="External"/><Relationship Id="rId5" Type="http://schemas.openxmlformats.org/officeDocument/2006/relationships/hyperlink" Target="mailto:ssts@bih.net.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B@k!r</dc:creator>
  <cp:lastModifiedBy>B@K!R</cp:lastModifiedBy>
  <cp:revision>2</cp:revision>
  <dcterms:created xsi:type="dcterms:W3CDTF">2017-02-01T20:21:00Z</dcterms:created>
  <dcterms:modified xsi:type="dcterms:W3CDTF">2017-02-01T21:40:00Z</dcterms:modified>
</cp:coreProperties>
</file>