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page" w:tblpX="751" w:tblpY="-390"/>
        <w:tblW w:w="10060" w:type="dxa"/>
        <w:tblLook w:val="04A0" w:firstRow="1" w:lastRow="0" w:firstColumn="1" w:lastColumn="0" w:noHBand="0" w:noVBand="1"/>
      </w:tblPr>
      <w:tblGrid>
        <w:gridCol w:w="562"/>
        <w:gridCol w:w="1681"/>
        <w:gridCol w:w="1721"/>
        <w:gridCol w:w="1985"/>
        <w:gridCol w:w="1701"/>
        <w:gridCol w:w="2410"/>
      </w:tblGrid>
      <w:tr w:rsidR="00CF63CC" w:rsidTr="00DB54FF">
        <w:trPr>
          <w:trHeight w:val="425"/>
        </w:trPr>
        <w:tc>
          <w:tcPr>
            <w:tcW w:w="10060" w:type="dxa"/>
            <w:gridSpan w:val="6"/>
          </w:tcPr>
          <w:p w:rsidR="00CF63CC" w:rsidRPr="00CF63CC" w:rsidRDefault="00CF63CC" w:rsidP="00CF63CC">
            <w:pPr>
              <w:rPr>
                <w:sz w:val="24"/>
                <w:szCs w:val="24"/>
              </w:rPr>
            </w:pPr>
            <w:r w:rsidRPr="00CF63CC">
              <w:rPr>
                <w:sz w:val="24"/>
                <w:szCs w:val="24"/>
              </w:rPr>
              <w:t>Srednja poslovno-komercijalna i trgovačka škola Sarajevo</w:t>
            </w:r>
          </w:p>
          <w:p w:rsidR="00CF63CC" w:rsidRPr="00CF63CC" w:rsidRDefault="00CF63CC" w:rsidP="00CF63CC">
            <w:pPr>
              <w:rPr>
                <w:sz w:val="24"/>
                <w:szCs w:val="24"/>
              </w:rPr>
            </w:pPr>
            <w:r w:rsidRPr="00CF63CC">
              <w:rPr>
                <w:sz w:val="24"/>
                <w:szCs w:val="24"/>
              </w:rPr>
              <w:t>Armaganuša 29, 71 000 Sarajevo</w:t>
            </w:r>
          </w:p>
          <w:p w:rsidR="00CF63CC" w:rsidRPr="00CF63CC" w:rsidRDefault="00CF63CC" w:rsidP="00CF63CC">
            <w:pPr>
              <w:rPr>
                <w:sz w:val="24"/>
                <w:szCs w:val="24"/>
              </w:rPr>
            </w:pPr>
            <w:r w:rsidRPr="00CF63CC">
              <w:rPr>
                <w:sz w:val="24"/>
                <w:szCs w:val="24"/>
              </w:rPr>
              <w:t>Tel:  033 4456 789, fax: 033 205-947</w:t>
            </w:r>
          </w:p>
          <w:p w:rsidR="00CF63CC" w:rsidRDefault="00CF63CC" w:rsidP="00CF63CC">
            <w:pPr>
              <w:rPr>
                <w:sz w:val="24"/>
                <w:szCs w:val="24"/>
              </w:rPr>
            </w:pPr>
            <w:r w:rsidRPr="00CF63CC">
              <w:rPr>
                <w:sz w:val="24"/>
                <w:szCs w:val="24"/>
              </w:rPr>
              <w:t>Koordinator projekta: Adrijana TodorovićPanjeta</w:t>
            </w:r>
            <w:r>
              <w:rPr>
                <w:sz w:val="24"/>
                <w:szCs w:val="24"/>
              </w:rPr>
              <w:t>, prof.</w:t>
            </w:r>
          </w:p>
          <w:p w:rsidR="00CF63CC" w:rsidRDefault="00CF63CC" w:rsidP="00CF63CC">
            <w:pPr>
              <w:rPr>
                <w:sz w:val="24"/>
                <w:szCs w:val="24"/>
              </w:rPr>
            </w:pPr>
          </w:p>
          <w:p w:rsidR="00CF63CC" w:rsidRDefault="00CF63CC" w:rsidP="00CF63CC">
            <w:pPr>
              <w:jc w:val="center"/>
              <w:rPr>
                <w:sz w:val="24"/>
                <w:szCs w:val="24"/>
              </w:rPr>
            </w:pPr>
          </w:p>
          <w:p w:rsidR="00CF63CC" w:rsidRDefault="00CF63CC" w:rsidP="00CF63CC">
            <w:pPr>
              <w:jc w:val="center"/>
              <w:rPr>
                <w:sz w:val="32"/>
                <w:szCs w:val="32"/>
              </w:rPr>
            </w:pPr>
            <w:r w:rsidRPr="00CF63CC">
              <w:rPr>
                <w:sz w:val="32"/>
                <w:szCs w:val="32"/>
              </w:rPr>
              <w:t>Bužetna lista za materijal koji je učenicima potreban za izvedbu maturskih radova u okviru projekta „Noć Aranžiranja“</w:t>
            </w:r>
          </w:p>
          <w:p w:rsidR="00CF63CC" w:rsidRPr="00CF63CC" w:rsidRDefault="006A33A0" w:rsidP="00CF63C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  <w:bookmarkStart w:id="0" w:name="_GoBack"/>
            <w:bookmarkEnd w:id="0"/>
          </w:p>
        </w:tc>
      </w:tr>
      <w:tr w:rsidR="00CF63CC" w:rsidTr="005D230F">
        <w:trPr>
          <w:trHeight w:val="425"/>
        </w:trPr>
        <w:tc>
          <w:tcPr>
            <w:tcW w:w="562" w:type="dxa"/>
          </w:tcPr>
          <w:p w:rsidR="00CF63CC" w:rsidRDefault="00CF63CC" w:rsidP="00CF63CC"/>
        </w:tc>
        <w:tc>
          <w:tcPr>
            <w:tcW w:w="1681" w:type="dxa"/>
          </w:tcPr>
          <w:p w:rsidR="00CF63CC" w:rsidRDefault="00CF63CC" w:rsidP="00CF63CC">
            <w:r>
              <w:t>Vrsta materijala</w:t>
            </w:r>
          </w:p>
        </w:tc>
        <w:tc>
          <w:tcPr>
            <w:tcW w:w="1721" w:type="dxa"/>
          </w:tcPr>
          <w:p w:rsidR="00CF63CC" w:rsidRDefault="00CF63CC" w:rsidP="00CF63CC">
            <w:r>
              <w:t>Šifra</w:t>
            </w:r>
          </w:p>
        </w:tc>
        <w:tc>
          <w:tcPr>
            <w:tcW w:w="1985" w:type="dxa"/>
          </w:tcPr>
          <w:p w:rsidR="00CF63CC" w:rsidRDefault="00CF63CC" w:rsidP="00CF63CC">
            <w:r>
              <w:t>Cijena po jedinici</w:t>
            </w:r>
          </w:p>
        </w:tc>
        <w:tc>
          <w:tcPr>
            <w:tcW w:w="1701" w:type="dxa"/>
          </w:tcPr>
          <w:p w:rsidR="00CF63CC" w:rsidRDefault="00CF63CC" w:rsidP="00CF63CC">
            <w:r>
              <w:t>Količina</w:t>
            </w:r>
          </w:p>
        </w:tc>
        <w:tc>
          <w:tcPr>
            <w:tcW w:w="2410" w:type="dxa"/>
          </w:tcPr>
          <w:p w:rsidR="00CF63CC" w:rsidRDefault="00CF63CC" w:rsidP="00CF63CC">
            <w:r>
              <w:t>Konačna cijena</w:t>
            </w:r>
          </w:p>
        </w:tc>
      </w:tr>
      <w:tr w:rsidR="00CF63CC" w:rsidTr="005D230F">
        <w:trPr>
          <w:trHeight w:val="1077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t>1.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Uže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P82726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8,00 KM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>15 m x 4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33,6 KM</w:t>
            </w:r>
          </w:p>
        </w:tc>
      </w:tr>
      <w:tr w:rsidR="00CF63CC" w:rsidTr="005D230F">
        <w:trPr>
          <w:trHeight w:val="1140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t>2.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Magične krpe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P19181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1,20 KM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>4x žute</w:t>
            </w:r>
          </w:p>
          <w:p w:rsidR="00CF63CC" w:rsidRDefault="00CF63CC" w:rsidP="00CF63CC">
            <w:pPr>
              <w:jc w:val="center"/>
            </w:pPr>
            <w:r>
              <w:t>4x plave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9,60 KM</w:t>
            </w:r>
          </w:p>
        </w:tc>
      </w:tr>
      <w:tr w:rsidR="00CF63CC" w:rsidTr="00E44735">
        <w:trPr>
          <w:trHeight w:val="1077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t>3.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Magične krpe (dim. 50x58)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P32984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0,80 KM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>5x narandžaste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4,00 KM</w:t>
            </w:r>
          </w:p>
        </w:tc>
      </w:tr>
      <w:tr w:rsidR="00CF63CC" w:rsidTr="00E44735">
        <w:trPr>
          <w:trHeight w:val="1140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t>4.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Magične krpe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P32970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0,80 KM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>3x zelene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2,40 KM</w:t>
            </w:r>
          </w:p>
        </w:tc>
      </w:tr>
      <w:tr w:rsidR="00CF63CC" w:rsidTr="00E44735">
        <w:trPr>
          <w:trHeight w:val="1077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t>5.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Drvofiks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P16140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5,50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>5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27,5</w:t>
            </w:r>
          </w:p>
        </w:tc>
      </w:tr>
      <w:tr w:rsidR="00CF63CC" w:rsidTr="00E44735">
        <w:trPr>
          <w:trHeight w:val="1140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t>6.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Salvete (roze)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P48987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1,40 KM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 xml:space="preserve">18 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14,00 KM</w:t>
            </w:r>
          </w:p>
        </w:tc>
      </w:tr>
      <w:tr w:rsidR="00CF63CC" w:rsidTr="00E44735">
        <w:trPr>
          <w:trHeight w:val="1140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t>7.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Salvete (žute)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P48986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1,40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 xml:space="preserve">2 </w:t>
            </w:r>
          </w:p>
        </w:tc>
        <w:tc>
          <w:tcPr>
            <w:tcW w:w="2410" w:type="dxa"/>
          </w:tcPr>
          <w:p w:rsidR="00CF63CC" w:rsidRDefault="00CF63CC" w:rsidP="00CF63CC"/>
          <w:p w:rsidR="00CF63CC" w:rsidRDefault="00CF63CC" w:rsidP="00CF63CC">
            <w:r>
              <w:t xml:space="preserve">                  2,80KM</w:t>
            </w:r>
          </w:p>
        </w:tc>
      </w:tr>
      <w:tr w:rsidR="00CF63CC" w:rsidTr="00E44735">
        <w:trPr>
          <w:trHeight w:val="1077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t>8.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Salvete (bijele)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P48988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1,15 KM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 xml:space="preserve">2  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2,30 KM</w:t>
            </w:r>
          </w:p>
        </w:tc>
      </w:tr>
      <w:tr w:rsidR="00CF63CC" w:rsidTr="00E44735">
        <w:trPr>
          <w:trHeight w:val="1077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t>9.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Jastučnica (plava)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P38029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8,00 KM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 xml:space="preserve">3 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24,00 KM</w:t>
            </w:r>
          </w:p>
        </w:tc>
      </w:tr>
      <w:tr w:rsidR="00CF63CC" w:rsidTr="00E44735">
        <w:trPr>
          <w:trHeight w:val="1077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lastRenderedPageBreak/>
              <w:t>10.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Boje (žuta)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P16197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2,30 KM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>2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4,60 KM</w:t>
            </w:r>
          </w:p>
        </w:tc>
      </w:tr>
      <w:tr w:rsidR="00CF63CC" w:rsidTr="00E44735">
        <w:trPr>
          <w:trHeight w:val="1077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t>11.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Boja (narandžasta)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P16177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2,30 KM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>1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2,30 KM</w:t>
            </w:r>
          </w:p>
        </w:tc>
      </w:tr>
      <w:tr w:rsidR="00CF63CC" w:rsidTr="00EC0D18">
        <w:trPr>
          <w:trHeight w:val="1077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t>12.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Boja (crvena)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P16198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2,30 KM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>1s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2,30 KM</w:t>
            </w:r>
          </w:p>
        </w:tc>
      </w:tr>
      <w:tr w:rsidR="00CF63CC" w:rsidTr="00EC0D18">
        <w:trPr>
          <w:trHeight w:val="1077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t>13.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Boja (oker)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P16199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2,30 KM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>1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2,30 KM</w:t>
            </w:r>
          </w:p>
        </w:tc>
      </w:tr>
      <w:tr w:rsidR="00CF63CC" w:rsidTr="00EC0D18">
        <w:trPr>
          <w:trHeight w:val="1077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t>14.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Boja (smeđa)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P16196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2,30 KM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>2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4,60 KM</w:t>
            </w:r>
          </w:p>
        </w:tc>
      </w:tr>
      <w:tr w:rsidR="00CF63CC" w:rsidTr="00EC0D18">
        <w:trPr>
          <w:trHeight w:val="1077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t>15.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Boja (zelena)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P16200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2,30 KM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>1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2,30 KM</w:t>
            </w:r>
          </w:p>
        </w:tc>
      </w:tr>
      <w:tr w:rsidR="00CF63CC" w:rsidTr="00EC0D18">
        <w:trPr>
          <w:trHeight w:val="1077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t>16.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Boja (plava)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P16208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2,30KM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>1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2,30 KM</w:t>
            </w:r>
          </w:p>
        </w:tc>
      </w:tr>
      <w:tr w:rsidR="00CF63CC" w:rsidTr="00EC0D18">
        <w:trPr>
          <w:trHeight w:val="1077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t>17.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Boja (crna)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P16203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2,30 KM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>1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2,30KM</w:t>
            </w:r>
          </w:p>
        </w:tc>
      </w:tr>
      <w:tr w:rsidR="00CF63CC" w:rsidTr="00EC0D18">
        <w:trPr>
          <w:trHeight w:val="1077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t>18.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Boja (koralno crvena)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M00352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2,30 KM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>1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2,30 KM</w:t>
            </w:r>
          </w:p>
        </w:tc>
      </w:tr>
      <w:tr w:rsidR="00CF63CC" w:rsidTr="00EC0D18">
        <w:trPr>
          <w:trHeight w:val="1077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t>19.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Boja (bijela kafa)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M00354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2,30 KM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>1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2,30 KM</w:t>
            </w:r>
          </w:p>
        </w:tc>
      </w:tr>
      <w:tr w:rsidR="00CF63CC" w:rsidTr="00EC0D18">
        <w:trPr>
          <w:trHeight w:val="1077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t>20.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Boja (ljubičasta)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M00353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2,30 KM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>2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4,60 KM</w:t>
            </w:r>
          </w:p>
        </w:tc>
      </w:tr>
      <w:tr w:rsidR="00CF63CC" w:rsidTr="00EC0D18">
        <w:trPr>
          <w:trHeight w:val="1077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t>21.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Boja (pistacija)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M00355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2,30 KM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>1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2,30 KM</w:t>
            </w:r>
          </w:p>
        </w:tc>
      </w:tr>
      <w:tr w:rsidR="00CF63CC" w:rsidTr="00EC0D18">
        <w:trPr>
          <w:trHeight w:val="1077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lastRenderedPageBreak/>
              <w:t>22.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Boja (violet)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P51782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2,30 KM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>1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2,30 KM</w:t>
            </w:r>
          </w:p>
        </w:tc>
      </w:tr>
      <w:tr w:rsidR="00CF63CC" w:rsidTr="00EC0D18">
        <w:trPr>
          <w:trHeight w:val="1077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t>23.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Sprej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P92502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4,25 KM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>1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4,25 KM</w:t>
            </w:r>
          </w:p>
        </w:tc>
      </w:tr>
      <w:tr w:rsidR="00CF63CC" w:rsidTr="00C8173A">
        <w:trPr>
          <w:trHeight w:val="1077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t>24.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Četke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P09269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1,80 KM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>7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12,60 KM</w:t>
            </w:r>
          </w:p>
        </w:tc>
      </w:tr>
      <w:tr w:rsidR="00CF63CC" w:rsidTr="00EC0D18">
        <w:trPr>
          <w:trHeight w:val="1077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t>25.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r>
              <w:t>Krep traka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P63258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2,50 KM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>2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5,00 KM</w:t>
            </w:r>
          </w:p>
        </w:tc>
      </w:tr>
      <w:tr w:rsidR="00CF63CC" w:rsidTr="00EC0D18">
        <w:trPr>
          <w:trHeight w:val="1077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t>26.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Krep traka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P01673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3,20 KM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>10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32,00 KM</w:t>
            </w:r>
          </w:p>
        </w:tc>
      </w:tr>
      <w:tr w:rsidR="00CF63CC" w:rsidTr="00EC0D18">
        <w:trPr>
          <w:trHeight w:val="1077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t>27.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Selotep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P82151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1,50 KM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 xml:space="preserve">2x 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3,00 KM</w:t>
            </w:r>
          </w:p>
        </w:tc>
      </w:tr>
      <w:tr w:rsidR="00CF63CC" w:rsidTr="00EC0D18">
        <w:trPr>
          <w:trHeight w:val="1077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t>28.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Sprej sivi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P56339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6,20 KM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>2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12,40 KM</w:t>
            </w:r>
          </w:p>
        </w:tc>
      </w:tr>
      <w:tr w:rsidR="00CF63CC" w:rsidTr="00EC0D18">
        <w:trPr>
          <w:trHeight w:val="1077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t>29.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Stiropolne lajsne INES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P13040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4,10 KM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>10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41,00 KM</w:t>
            </w:r>
          </w:p>
        </w:tc>
      </w:tr>
      <w:tr w:rsidR="00CF63CC" w:rsidTr="00EC0D18">
        <w:trPr>
          <w:trHeight w:val="1077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t>30.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Dekorativni stiropol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P49663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2,70 KM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>4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10,80 KM</w:t>
            </w:r>
          </w:p>
        </w:tc>
      </w:tr>
      <w:tr w:rsidR="00CF63CC" w:rsidTr="00EC0D18">
        <w:trPr>
          <w:trHeight w:val="1077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t>31.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Municija za heftaricu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P59423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0,50 KM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>10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5,00 KM</w:t>
            </w:r>
          </w:p>
        </w:tc>
      </w:tr>
      <w:tr w:rsidR="00CF63CC" w:rsidTr="00EC0D18">
        <w:trPr>
          <w:trHeight w:val="1077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t>32.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Glina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M50277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1,65 KM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>2x 500 g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3,30 KM</w:t>
            </w:r>
          </w:p>
        </w:tc>
      </w:tr>
      <w:tr w:rsidR="00CF63CC" w:rsidTr="00EC0D18">
        <w:trPr>
          <w:trHeight w:val="1077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t>33.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Traka od staklene vune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P14220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1,50 KM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>25m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37,5 KM</w:t>
            </w:r>
          </w:p>
        </w:tc>
      </w:tr>
      <w:tr w:rsidR="00CF63CC" w:rsidTr="00EC0D18">
        <w:trPr>
          <w:trHeight w:val="1077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lastRenderedPageBreak/>
              <w:t>34.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Konac plavi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85500000AL307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2,20 KM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>1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2,20 KM</w:t>
            </w:r>
          </w:p>
        </w:tc>
      </w:tr>
      <w:tr w:rsidR="00CF63CC" w:rsidTr="00EC0D18">
        <w:trPr>
          <w:trHeight w:val="1077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  <w:r>
              <w:t>35.</w:t>
            </w: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  <w:r>
              <w:t>Umjetna trava</w:t>
            </w: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  <w:r>
              <w:t>P47243</w:t>
            </w: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  <w:r>
              <w:t>9,95 KM/m2</w:t>
            </w: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  <w:r>
              <w:t xml:space="preserve">170 x 50 </w:t>
            </w: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19,9KM</w:t>
            </w:r>
          </w:p>
        </w:tc>
      </w:tr>
      <w:tr w:rsidR="00CF63CC" w:rsidTr="00EC0D18">
        <w:trPr>
          <w:trHeight w:val="1077"/>
        </w:trPr>
        <w:tc>
          <w:tcPr>
            <w:tcW w:w="562" w:type="dxa"/>
            <w:vAlign w:val="center"/>
          </w:tcPr>
          <w:p w:rsidR="00CF63CC" w:rsidRDefault="00CF63CC" w:rsidP="00CF63CC">
            <w:pPr>
              <w:jc w:val="center"/>
            </w:pPr>
          </w:p>
        </w:tc>
        <w:tc>
          <w:tcPr>
            <w:tcW w:w="1681" w:type="dxa"/>
            <w:vAlign w:val="center"/>
          </w:tcPr>
          <w:p w:rsidR="00CF63CC" w:rsidRDefault="00CF63CC" w:rsidP="00CF63CC">
            <w:pPr>
              <w:jc w:val="center"/>
            </w:pPr>
          </w:p>
        </w:tc>
        <w:tc>
          <w:tcPr>
            <w:tcW w:w="1721" w:type="dxa"/>
            <w:vAlign w:val="center"/>
          </w:tcPr>
          <w:p w:rsidR="00CF63CC" w:rsidRDefault="00CF63CC" w:rsidP="00CF63CC">
            <w:pPr>
              <w:jc w:val="center"/>
            </w:pPr>
          </w:p>
        </w:tc>
        <w:tc>
          <w:tcPr>
            <w:tcW w:w="1985" w:type="dxa"/>
            <w:vAlign w:val="center"/>
          </w:tcPr>
          <w:p w:rsidR="00CF63CC" w:rsidRDefault="00CF63CC" w:rsidP="00CF63CC">
            <w:pPr>
              <w:jc w:val="center"/>
            </w:pPr>
          </w:p>
        </w:tc>
        <w:tc>
          <w:tcPr>
            <w:tcW w:w="1701" w:type="dxa"/>
            <w:vAlign w:val="center"/>
          </w:tcPr>
          <w:p w:rsidR="00CF63CC" w:rsidRDefault="00CF63CC" w:rsidP="00CF63CC">
            <w:pPr>
              <w:jc w:val="center"/>
            </w:pPr>
          </w:p>
        </w:tc>
        <w:tc>
          <w:tcPr>
            <w:tcW w:w="2410" w:type="dxa"/>
            <w:vAlign w:val="center"/>
          </w:tcPr>
          <w:p w:rsidR="00CF63CC" w:rsidRDefault="00CF63CC" w:rsidP="00CF63CC">
            <w:pPr>
              <w:jc w:val="center"/>
            </w:pPr>
            <w:r>
              <w:t>Ukupno:</w:t>
            </w:r>
          </w:p>
          <w:p w:rsidR="00CF63CC" w:rsidRDefault="00CF63CC" w:rsidP="00CF63CC">
            <w:pPr>
              <w:jc w:val="center"/>
            </w:pPr>
            <w:r>
              <w:t>345, 95</w:t>
            </w:r>
          </w:p>
        </w:tc>
      </w:tr>
    </w:tbl>
    <w:p w:rsidR="00CF63CC" w:rsidRDefault="00CF63CC"/>
    <w:p w:rsidR="00CF63CC" w:rsidRDefault="00CF63CC"/>
    <w:sectPr w:rsidR="00CF63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AF4"/>
    <w:rsid w:val="000A09AF"/>
    <w:rsid w:val="000F0AF4"/>
    <w:rsid w:val="005D230F"/>
    <w:rsid w:val="006A33A0"/>
    <w:rsid w:val="00C2693C"/>
    <w:rsid w:val="00C8173A"/>
    <w:rsid w:val="00CF63CC"/>
    <w:rsid w:val="00E44735"/>
    <w:rsid w:val="00EC0D18"/>
    <w:rsid w:val="00ED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87445D-E87F-459E-87EE-DAC868530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23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STS Trgovacka</dc:creator>
  <cp:keywords/>
  <dc:description/>
  <cp:lastModifiedBy>STS Trgovacka</cp:lastModifiedBy>
  <cp:revision>4</cp:revision>
  <dcterms:created xsi:type="dcterms:W3CDTF">2016-03-28T09:48:00Z</dcterms:created>
  <dcterms:modified xsi:type="dcterms:W3CDTF">2016-04-04T11:50:00Z</dcterms:modified>
</cp:coreProperties>
</file>