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C94" w:rsidRPr="00BB6DB2" w:rsidRDefault="00C60C94" w:rsidP="00C60C94">
      <w:pPr>
        <w:spacing w:line="240" w:lineRule="auto"/>
        <w:rPr>
          <w:rFonts w:eastAsia="Times New Roman" w:cstheme="minorHAnsi"/>
          <w:sz w:val="24"/>
          <w:szCs w:val="24"/>
          <w:lang w:val="bs-Latn-BA" w:eastAsia="bs-Latn-BA"/>
        </w:rPr>
      </w:pPr>
      <w:bookmarkStart w:id="0" w:name="_GoBack"/>
      <w:bookmarkEnd w:id="0"/>
      <w:r w:rsidRPr="00BB6DB2">
        <w:rPr>
          <w:rFonts w:eastAsia="Times New Roman" w:cstheme="minorHAnsi"/>
          <w:b/>
          <w:bCs/>
          <w:color w:val="000000"/>
          <w:sz w:val="24"/>
          <w:szCs w:val="24"/>
          <w:lang w:val="bs-Latn-BA" w:eastAsia="bs-Latn-BA"/>
        </w:rPr>
        <w:t xml:space="preserve">FORMULAR ZA PRIJAVU </w:t>
      </w:r>
      <w:r w:rsidR="00BB6DB2">
        <w:rPr>
          <w:rFonts w:eastAsia="Times New Roman" w:cstheme="minorHAnsi"/>
          <w:b/>
          <w:bCs/>
          <w:color w:val="000000"/>
          <w:sz w:val="24"/>
          <w:szCs w:val="24"/>
          <w:lang w:val="bs-Latn-BA" w:eastAsia="bs-Latn-BA"/>
        </w:rPr>
        <w:t>/ NAGRADA ZA INOVATIVNE NASTAVNIKE/CE 2017.</w:t>
      </w:r>
    </w:p>
    <w:tbl>
      <w:tblPr>
        <w:tblW w:w="9493" w:type="dxa"/>
        <w:tblCellMar>
          <w:top w:w="15" w:type="dxa"/>
          <w:left w:w="15" w:type="dxa"/>
          <w:bottom w:w="15" w:type="dxa"/>
          <w:right w:w="15" w:type="dxa"/>
        </w:tblCellMar>
        <w:tblLook w:val="04A0" w:firstRow="1" w:lastRow="0" w:firstColumn="1" w:lastColumn="0" w:noHBand="0" w:noVBand="1"/>
      </w:tblPr>
      <w:tblGrid>
        <w:gridCol w:w="3770"/>
        <w:gridCol w:w="99"/>
        <w:gridCol w:w="5624"/>
      </w:tblGrid>
      <w:tr w:rsidR="00C60C94" w:rsidRPr="00BB6DB2" w:rsidTr="00BB6DB2">
        <w:trPr>
          <w:trHeight w:val="260"/>
        </w:trPr>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ListParagraph"/>
              <w:numPr>
                <w:ilvl w:val="0"/>
                <w:numId w:val="23"/>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LIČNI PODACI</w:t>
            </w:r>
          </w:p>
        </w:tc>
      </w:tr>
      <w:tr w:rsidR="00C60C94" w:rsidRPr="00BB6DB2" w:rsidTr="00BB6DB2">
        <w:trPr>
          <w:trHeight w:val="765"/>
        </w:trPr>
        <w:tc>
          <w:tcPr>
            <w:tcW w:w="3136" w:type="dxa"/>
            <w:vMerge w:val="restart"/>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bl>
            <w:tblPr>
              <w:tblW w:w="2852" w:type="dxa"/>
              <w:tblCellMar>
                <w:top w:w="15" w:type="dxa"/>
                <w:left w:w="15" w:type="dxa"/>
                <w:bottom w:w="15" w:type="dxa"/>
                <w:right w:w="15" w:type="dxa"/>
              </w:tblCellMar>
              <w:tblLook w:val="04A0" w:firstRow="1" w:lastRow="0" w:firstColumn="1" w:lastColumn="0" w:noHBand="0" w:noVBand="1"/>
            </w:tblPr>
            <w:tblGrid>
              <w:gridCol w:w="3530"/>
            </w:tblGrid>
            <w:tr w:rsidR="00C60C94" w:rsidRPr="00BB6DB2" w:rsidTr="00C60C94">
              <w:trPr>
                <w:trHeight w:val="2960"/>
              </w:trPr>
              <w:tc>
                <w:tcPr>
                  <w:tcW w:w="28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60C94" w:rsidRPr="00BB6DB2" w:rsidRDefault="000C77E9" w:rsidP="00C60C94">
                  <w:pPr>
                    <w:spacing w:after="0" w:line="240" w:lineRule="auto"/>
                    <w:jc w:val="center"/>
                    <w:rPr>
                      <w:rFonts w:eastAsia="Times New Roman" w:cstheme="minorHAnsi"/>
                      <w:sz w:val="24"/>
                      <w:szCs w:val="24"/>
                      <w:lang w:val="bs-Latn-BA" w:eastAsia="bs-Latn-BA"/>
                    </w:rPr>
                  </w:pPr>
                  <w:r>
                    <w:rPr>
                      <w:rFonts w:eastAsia="Times New Roman" w:cstheme="minorHAnsi"/>
                      <w:noProof/>
                      <w:sz w:val="24"/>
                      <w:szCs w:val="24"/>
                      <w:lang w:val="bs-Latn-BA" w:eastAsia="bs-Latn-BA"/>
                    </w:rPr>
                    <w:drawing>
                      <wp:inline distT="0" distB="0" distL="0" distR="0">
                        <wp:extent cx="2066925" cy="1693070"/>
                        <wp:effectExtent l="19050" t="0" r="9525" b="0"/>
                        <wp:docPr id="1" name="Picture 1" descr="C:\Users\PC\Downloads\PA1916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ownloads\PA191642.JPG"/>
                                <pic:cNvPicPr>
                                  <a:picLocks noChangeAspect="1" noChangeArrowheads="1"/>
                                </pic:cNvPicPr>
                              </pic:nvPicPr>
                              <pic:blipFill>
                                <a:blip r:embed="rId5" cstate="print"/>
                                <a:srcRect/>
                                <a:stretch>
                                  <a:fillRect/>
                                </a:stretch>
                              </pic:blipFill>
                              <pic:spPr bwMode="auto">
                                <a:xfrm>
                                  <a:off x="0" y="0"/>
                                  <a:ext cx="2067089" cy="1693204"/>
                                </a:xfrm>
                                <a:prstGeom prst="rect">
                                  <a:avLst/>
                                </a:prstGeom>
                                <a:noFill/>
                                <a:ln w="9525">
                                  <a:noFill/>
                                  <a:miter lim="800000"/>
                                  <a:headEnd/>
                                  <a:tailEnd/>
                                </a:ln>
                              </pic:spPr>
                            </pic:pic>
                          </a:graphicData>
                        </a:graphic>
                      </wp:inline>
                    </w:drawing>
                  </w:r>
                </w:p>
              </w:tc>
            </w:tr>
          </w:tbl>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Default="00C60C94" w:rsidP="00BB6DB2">
            <w:pPr>
              <w:pStyle w:val="ListParagraph"/>
              <w:numPr>
                <w:ilvl w:val="1"/>
                <w:numId w:val="1"/>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IME I PREZIME</w:t>
            </w:r>
          </w:p>
          <w:p w:rsidR="00BB6DB2" w:rsidRDefault="002947AB" w:rsidP="00BB6DB2">
            <w:pPr>
              <w:pStyle w:val="ListParagraph"/>
              <w:spacing w:line="240" w:lineRule="auto"/>
              <w:ind w:left="288"/>
              <w:textAlignment w:val="baseline"/>
              <w:rPr>
                <w:rFonts w:eastAsia="Times New Roman" w:cstheme="minorHAnsi"/>
                <w:color w:val="000000"/>
                <w:sz w:val="24"/>
                <w:szCs w:val="24"/>
                <w:lang w:val="bs-Latn-BA" w:eastAsia="bs-Latn-BA"/>
              </w:rPr>
            </w:pPr>
            <w:r>
              <w:rPr>
                <w:rFonts w:eastAsia="Times New Roman" w:cstheme="minorHAnsi"/>
                <w:color w:val="000000"/>
                <w:sz w:val="24"/>
                <w:szCs w:val="24"/>
                <w:lang w:val="bs-Latn-BA" w:eastAsia="bs-Latn-BA"/>
              </w:rPr>
              <w:t>NERMINA FOČAK</w:t>
            </w:r>
          </w:p>
          <w:p w:rsidR="002947AB" w:rsidRPr="00BB6DB2" w:rsidRDefault="00C60D03" w:rsidP="00BB6DB2">
            <w:pPr>
              <w:pStyle w:val="ListParagraph"/>
              <w:spacing w:line="240" w:lineRule="auto"/>
              <w:ind w:left="288"/>
              <w:textAlignment w:val="baseline"/>
              <w:rPr>
                <w:rFonts w:eastAsia="Times New Roman" w:cstheme="minorHAnsi"/>
                <w:color w:val="000000"/>
                <w:sz w:val="24"/>
                <w:szCs w:val="24"/>
                <w:lang w:val="bs-Latn-BA" w:eastAsia="bs-Latn-BA"/>
              </w:rPr>
            </w:pPr>
            <w:r>
              <w:rPr>
                <w:rFonts w:eastAsia="Times New Roman" w:cstheme="minorHAnsi"/>
                <w:color w:val="000000"/>
                <w:sz w:val="24"/>
                <w:szCs w:val="24"/>
                <w:lang w:val="bs-Latn-BA" w:eastAsia="bs-Latn-BA"/>
              </w:rPr>
              <w:t>EDINA GAFIĆ</w:t>
            </w:r>
          </w:p>
        </w:tc>
      </w:tr>
      <w:tr w:rsidR="00C60C94" w:rsidRPr="00BB6DB2" w:rsidTr="00BB6DB2">
        <w:trPr>
          <w:trHeight w:val="70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2947AB" w:rsidRDefault="00C60C94" w:rsidP="00BB6DB2">
            <w:pPr>
              <w:numPr>
                <w:ilvl w:val="0"/>
                <w:numId w:val="3"/>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ADRESA</w:t>
            </w:r>
          </w:p>
          <w:p w:rsidR="002947AB" w:rsidRDefault="002947AB" w:rsidP="002947AB">
            <w:pPr>
              <w:spacing w:line="240" w:lineRule="auto"/>
              <w:ind w:left="288"/>
              <w:textAlignment w:val="baseline"/>
              <w:rPr>
                <w:rFonts w:eastAsia="Times New Roman" w:cstheme="minorHAnsi"/>
                <w:bCs/>
                <w:color w:val="000000"/>
                <w:sz w:val="24"/>
                <w:szCs w:val="24"/>
                <w:lang w:val="bs-Latn-BA" w:eastAsia="bs-Latn-BA"/>
              </w:rPr>
            </w:pPr>
            <w:r>
              <w:rPr>
                <w:rFonts w:eastAsia="Times New Roman" w:cstheme="minorHAnsi"/>
                <w:bCs/>
                <w:color w:val="000000"/>
                <w:sz w:val="24"/>
                <w:szCs w:val="24"/>
                <w:lang w:val="bs-Latn-BA" w:eastAsia="bs-Latn-BA"/>
              </w:rPr>
              <w:t>JEKOVAC 10</w:t>
            </w:r>
            <w:r w:rsidR="00C60D03">
              <w:rPr>
                <w:rFonts w:eastAsia="Times New Roman" w:cstheme="minorHAnsi"/>
                <w:bCs/>
                <w:color w:val="000000"/>
                <w:sz w:val="24"/>
                <w:szCs w:val="24"/>
                <w:lang w:val="bs-Latn-BA" w:eastAsia="bs-Latn-BA"/>
              </w:rPr>
              <w:t>, SARAJEVO</w:t>
            </w:r>
          </w:p>
          <w:p w:rsidR="002947AB" w:rsidRPr="00BB6DB2" w:rsidRDefault="00C60D03" w:rsidP="002947AB">
            <w:pPr>
              <w:spacing w:line="240" w:lineRule="auto"/>
              <w:ind w:left="288"/>
              <w:textAlignment w:val="baseline"/>
              <w:rPr>
                <w:rFonts w:eastAsia="Times New Roman" w:cstheme="minorHAnsi"/>
                <w:color w:val="000000"/>
                <w:sz w:val="24"/>
                <w:szCs w:val="24"/>
                <w:lang w:val="bs-Latn-BA" w:eastAsia="bs-Latn-BA"/>
              </w:rPr>
            </w:pPr>
            <w:r>
              <w:rPr>
                <w:rFonts w:eastAsia="Times New Roman" w:cstheme="minorHAnsi"/>
                <w:bCs/>
                <w:color w:val="000000"/>
                <w:sz w:val="24"/>
                <w:szCs w:val="24"/>
                <w:lang w:val="bs-Latn-BA" w:eastAsia="bs-Latn-BA"/>
              </w:rPr>
              <w:t xml:space="preserve">NEVESINJSKA 2, </w:t>
            </w:r>
            <w:r w:rsidR="002947AB">
              <w:rPr>
                <w:rFonts w:eastAsia="Times New Roman" w:cstheme="minorHAnsi"/>
                <w:bCs/>
                <w:color w:val="000000"/>
                <w:sz w:val="24"/>
                <w:szCs w:val="24"/>
                <w:lang w:val="bs-Latn-BA" w:eastAsia="bs-Latn-BA"/>
              </w:rPr>
              <w:t>SARAJEVO</w:t>
            </w:r>
          </w:p>
          <w:p w:rsidR="00C60C94" w:rsidRPr="00BB6DB2" w:rsidRDefault="00C60C94" w:rsidP="00C60C94">
            <w:pPr>
              <w:spacing w:after="0" w:line="240" w:lineRule="auto"/>
              <w:rPr>
                <w:rFonts w:eastAsia="Times New Roman" w:cstheme="minorHAnsi"/>
                <w:sz w:val="24"/>
                <w:szCs w:val="24"/>
                <w:lang w:val="bs-Latn-BA" w:eastAsia="bs-Latn-BA"/>
              </w:rPr>
            </w:pPr>
          </w:p>
        </w:tc>
      </w:tr>
      <w:tr w:rsidR="00C60C94" w:rsidRPr="00BB6DB2" w:rsidTr="00BB6DB2">
        <w:trPr>
          <w:trHeight w:val="68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2947AB" w:rsidRDefault="00C60C94" w:rsidP="00BB6DB2">
            <w:pPr>
              <w:numPr>
                <w:ilvl w:val="0"/>
                <w:numId w:val="4"/>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TELEFON</w:t>
            </w:r>
          </w:p>
          <w:p w:rsidR="002947AB" w:rsidRDefault="002947AB" w:rsidP="002947AB">
            <w:pPr>
              <w:spacing w:line="240" w:lineRule="auto"/>
              <w:ind w:left="288"/>
              <w:textAlignment w:val="baseline"/>
              <w:rPr>
                <w:rFonts w:eastAsia="Times New Roman" w:cstheme="minorHAnsi"/>
                <w:bCs/>
                <w:color w:val="000000"/>
                <w:sz w:val="24"/>
                <w:szCs w:val="24"/>
                <w:lang w:val="bs-Latn-BA" w:eastAsia="bs-Latn-BA"/>
              </w:rPr>
            </w:pPr>
            <w:r>
              <w:rPr>
                <w:rFonts w:eastAsia="Times New Roman" w:cstheme="minorHAnsi"/>
                <w:bCs/>
                <w:color w:val="000000"/>
                <w:sz w:val="24"/>
                <w:szCs w:val="24"/>
                <w:lang w:val="bs-Latn-BA" w:eastAsia="bs-Latn-BA"/>
              </w:rPr>
              <w:t>062/942-990</w:t>
            </w:r>
          </w:p>
          <w:p w:rsidR="00C60D03" w:rsidRPr="00BB6DB2" w:rsidRDefault="00C60D03" w:rsidP="002947AB">
            <w:pPr>
              <w:spacing w:line="240" w:lineRule="auto"/>
              <w:ind w:left="288"/>
              <w:textAlignment w:val="baseline"/>
              <w:rPr>
                <w:rFonts w:eastAsia="Times New Roman" w:cstheme="minorHAnsi"/>
                <w:color w:val="000000"/>
                <w:sz w:val="24"/>
                <w:szCs w:val="24"/>
                <w:lang w:val="bs-Latn-BA" w:eastAsia="bs-Latn-BA"/>
              </w:rPr>
            </w:pPr>
            <w:r>
              <w:rPr>
                <w:rFonts w:eastAsia="Times New Roman" w:cstheme="minorHAnsi"/>
                <w:bCs/>
                <w:color w:val="000000"/>
                <w:sz w:val="24"/>
                <w:szCs w:val="24"/>
                <w:lang w:val="bs-Latn-BA" w:eastAsia="bs-Latn-BA"/>
              </w:rPr>
              <w:t>061/748-915</w:t>
            </w:r>
          </w:p>
          <w:p w:rsidR="00C60C94" w:rsidRPr="00BB6DB2" w:rsidRDefault="00C60C94" w:rsidP="00BB6DB2">
            <w:pPr>
              <w:spacing w:after="0" w:line="240" w:lineRule="auto"/>
              <w:ind w:left="288"/>
              <w:rPr>
                <w:rFonts w:eastAsia="Times New Roman" w:cstheme="minorHAnsi"/>
                <w:sz w:val="24"/>
                <w:szCs w:val="24"/>
                <w:lang w:val="bs-Latn-BA" w:eastAsia="bs-Latn-BA"/>
              </w:rPr>
            </w:pPr>
          </w:p>
        </w:tc>
      </w:tr>
      <w:tr w:rsidR="00C60C94" w:rsidRPr="00BB6DB2" w:rsidTr="00BB6DB2">
        <w:trPr>
          <w:trHeight w:val="64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B6DB2" w:rsidRDefault="00C60C94" w:rsidP="00BB6DB2">
            <w:pPr>
              <w:numPr>
                <w:ilvl w:val="0"/>
                <w:numId w:val="5"/>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E-MAIL ADRESA</w:t>
            </w:r>
          </w:p>
          <w:p w:rsidR="00C60C94" w:rsidRPr="00BB6DB2" w:rsidRDefault="0056515C" w:rsidP="00BB6DB2">
            <w:pPr>
              <w:spacing w:after="0" w:line="240" w:lineRule="auto"/>
              <w:ind w:left="288"/>
              <w:rPr>
                <w:rFonts w:eastAsia="Times New Roman" w:cstheme="minorHAnsi"/>
                <w:sz w:val="24"/>
                <w:szCs w:val="24"/>
                <w:lang w:val="bs-Latn-BA" w:eastAsia="bs-Latn-BA"/>
              </w:rPr>
            </w:pPr>
            <w:hyperlink r:id="rId6" w:history="1">
              <w:r w:rsidR="002947AB" w:rsidRPr="00A64DE0">
                <w:rPr>
                  <w:rStyle w:val="Hyperlink"/>
                  <w:rFonts w:eastAsia="Times New Roman" w:cstheme="minorHAnsi"/>
                  <w:sz w:val="24"/>
                  <w:szCs w:val="24"/>
                  <w:lang w:val="bs-Latn-BA" w:eastAsia="bs-Latn-BA"/>
                </w:rPr>
                <w:t>focaknermina@gmail.com</w:t>
              </w:r>
            </w:hyperlink>
            <w:r w:rsidR="00DF2F39">
              <w:rPr>
                <w:rStyle w:val="Hyperlink"/>
                <w:rFonts w:eastAsia="Times New Roman" w:cstheme="minorHAnsi"/>
                <w:sz w:val="24"/>
                <w:szCs w:val="24"/>
                <w:lang w:val="bs-Latn-BA" w:eastAsia="bs-Latn-BA"/>
              </w:rPr>
              <w:t xml:space="preserve">, </w:t>
            </w:r>
            <w:hyperlink r:id="rId7" w:history="1">
              <w:r w:rsidR="00C92B3B" w:rsidRPr="00A261B7">
                <w:rPr>
                  <w:rStyle w:val="Hyperlink"/>
                  <w:rFonts w:eastAsia="Times New Roman" w:cstheme="minorHAnsi"/>
                  <w:sz w:val="24"/>
                  <w:szCs w:val="24"/>
                  <w:lang w:val="bs-Latn-BA" w:eastAsia="bs-Latn-BA"/>
                </w:rPr>
                <w:t>dincica1970@hotmail.com</w:t>
              </w:r>
            </w:hyperlink>
          </w:p>
        </w:tc>
      </w:tr>
      <w:tr w:rsidR="00C60C94" w:rsidRPr="00BB6DB2" w:rsidTr="00BB6DB2">
        <w:trPr>
          <w:trHeight w:val="26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2947AB" w:rsidRDefault="00C60C94" w:rsidP="00BB6DB2">
            <w:pPr>
              <w:numPr>
                <w:ilvl w:val="0"/>
                <w:numId w:val="6"/>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ZVANJE</w:t>
            </w:r>
          </w:p>
          <w:p w:rsidR="002947AB" w:rsidRPr="00BB6DB2" w:rsidRDefault="002947AB" w:rsidP="002947AB">
            <w:pPr>
              <w:spacing w:line="240" w:lineRule="auto"/>
              <w:ind w:left="288"/>
              <w:textAlignment w:val="baseline"/>
              <w:rPr>
                <w:rFonts w:eastAsia="Times New Roman" w:cstheme="minorHAnsi"/>
                <w:color w:val="000000"/>
                <w:sz w:val="24"/>
                <w:szCs w:val="24"/>
                <w:lang w:val="bs-Latn-BA" w:eastAsia="bs-Latn-BA"/>
              </w:rPr>
            </w:pPr>
            <w:r>
              <w:rPr>
                <w:rFonts w:eastAsia="Times New Roman" w:cstheme="minorHAnsi"/>
                <w:bCs/>
                <w:color w:val="000000"/>
                <w:sz w:val="24"/>
                <w:szCs w:val="24"/>
                <w:lang w:val="bs-Latn-BA" w:eastAsia="bs-Latn-BA"/>
              </w:rPr>
              <w:t>PROFESOR</w:t>
            </w:r>
            <w:r w:rsidR="00C60D03">
              <w:rPr>
                <w:rFonts w:eastAsia="Times New Roman" w:cstheme="minorHAnsi"/>
                <w:bCs/>
                <w:color w:val="000000"/>
                <w:sz w:val="24"/>
                <w:szCs w:val="24"/>
                <w:lang w:val="bs-Latn-BA" w:eastAsia="bs-Latn-BA"/>
              </w:rPr>
              <w:t xml:space="preserve">I </w:t>
            </w:r>
            <w:r>
              <w:rPr>
                <w:rFonts w:eastAsia="Times New Roman" w:cstheme="minorHAnsi"/>
                <w:bCs/>
                <w:color w:val="000000"/>
                <w:sz w:val="24"/>
                <w:szCs w:val="24"/>
                <w:lang w:val="bs-Latn-BA" w:eastAsia="bs-Latn-BA"/>
              </w:rPr>
              <w:t xml:space="preserve"> PREDŠKOLSKOG ODGOJA</w:t>
            </w:r>
          </w:p>
          <w:p w:rsidR="00C60C94" w:rsidRPr="00BB6DB2" w:rsidRDefault="00C60C94" w:rsidP="00BB6DB2">
            <w:pPr>
              <w:spacing w:after="0" w:line="240" w:lineRule="auto"/>
              <w:ind w:left="288"/>
              <w:rPr>
                <w:rFonts w:eastAsia="Times New Roman" w:cstheme="minorHAnsi"/>
                <w:sz w:val="24"/>
                <w:szCs w:val="24"/>
                <w:lang w:val="bs-Latn-BA" w:eastAsia="bs-Latn-BA"/>
              </w:rPr>
            </w:pPr>
          </w:p>
        </w:tc>
      </w:tr>
      <w:tr w:rsidR="00C60C94" w:rsidRPr="00BB6DB2" w:rsidTr="00BB6DB2">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ListParagraph"/>
              <w:numPr>
                <w:ilvl w:val="0"/>
                <w:numId w:val="1"/>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RADNO MJESTO</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BB6DB2">
            <w:pPr>
              <w:pStyle w:val="ListParagraph"/>
              <w:numPr>
                <w:ilvl w:val="1"/>
                <w:numId w:val="1"/>
              </w:numPr>
              <w:spacing w:line="240" w:lineRule="auto"/>
              <w:ind w:left="306"/>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Naziv ustanove: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C60C94" w:rsidP="00C60C94">
            <w:pPr>
              <w:spacing w:after="0" w:line="240" w:lineRule="auto"/>
              <w:rPr>
                <w:rFonts w:eastAsia="Times New Roman" w:cstheme="minorHAnsi"/>
                <w:color w:val="000000"/>
                <w:sz w:val="24"/>
                <w:szCs w:val="24"/>
                <w:lang w:val="bs-Latn-BA" w:eastAsia="bs-Latn-BA"/>
              </w:rPr>
            </w:pPr>
          </w:p>
          <w:p w:rsidR="00A508BF" w:rsidRPr="00BB6DB2" w:rsidRDefault="002947AB"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JU „DJECA SARAJEVA“, VRTIĆ „SLAVUJ“</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9"/>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Adresa:</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2947AB" w:rsidRDefault="002947AB" w:rsidP="00C60C94">
            <w:pPr>
              <w:spacing w:after="0" w:line="240" w:lineRule="auto"/>
              <w:rPr>
                <w:rFonts w:eastAsia="Times New Roman" w:cstheme="minorHAnsi"/>
                <w:color w:val="000000"/>
                <w:sz w:val="24"/>
                <w:szCs w:val="24"/>
                <w:lang w:val="bs-Latn-BA" w:eastAsia="bs-Latn-BA"/>
              </w:rPr>
            </w:pPr>
          </w:p>
          <w:p w:rsidR="002947AB" w:rsidRPr="00BB6DB2" w:rsidRDefault="002947AB" w:rsidP="00C60C94">
            <w:pPr>
              <w:spacing w:after="0" w:line="240" w:lineRule="auto"/>
              <w:rPr>
                <w:rFonts w:eastAsia="Times New Roman" w:cstheme="minorHAnsi"/>
                <w:color w:val="000000"/>
                <w:sz w:val="24"/>
                <w:szCs w:val="24"/>
                <w:lang w:val="bs-Latn-BA" w:eastAsia="bs-Latn-BA"/>
              </w:rPr>
            </w:pPr>
            <w:r>
              <w:rPr>
                <w:rFonts w:eastAsia="Times New Roman" w:cstheme="minorHAnsi"/>
                <w:color w:val="000000"/>
                <w:sz w:val="24"/>
                <w:szCs w:val="24"/>
                <w:lang w:val="bs-Latn-BA" w:eastAsia="bs-Latn-BA"/>
              </w:rPr>
              <w:t>JOSIPA VANCAŠA 25</w:t>
            </w:r>
          </w:p>
          <w:p w:rsidR="00A508BF" w:rsidRPr="00BB6DB2" w:rsidRDefault="00A508BF" w:rsidP="00C60C94">
            <w:pPr>
              <w:spacing w:after="0" w:line="240" w:lineRule="auto"/>
              <w:rPr>
                <w:rFonts w:eastAsia="Times New Roman" w:cstheme="minorHAnsi"/>
                <w:sz w:val="24"/>
                <w:szCs w:val="24"/>
                <w:lang w:val="bs-Latn-BA" w:eastAsia="bs-Latn-BA"/>
              </w:rPr>
            </w:pP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0"/>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Telefon:</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7525E3" w:rsidRPr="00BB6DB2" w:rsidRDefault="002947AB"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033/226-440</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1"/>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Posao koji obavljate: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2947AB"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ODGAJATELJ</w:t>
            </w:r>
            <w:r w:rsidR="00C60D03">
              <w:rPr>
                <w:rFonts w:eastAsia="Times New Roman" w:cstheme="minorHAnsi"/>
                <w:sz w:val="24"/>
                <w:szCs w:val="24"/>
                <w:lang w:val="bs-Latn-BA" w:eastAsia="bs-Latn-BA"/>
              </w:rPr>
              <w:t>I</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2"/>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Razred ili uzrast djece sa kojom radite: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2947AB"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ODGOJNA GRUPA U 6. GODINI ŽIVOTA</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3"/>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Godine staža:</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Default="002947AB"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23</w:t>
            </w:r>
          </w:p>
          <w:p w:rsidR="00C60D03" w:rsidRPr="00BB6DB2" w:rsidRDefault="00C60D03"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24</w:t>
            </w:r>
          </w:p>
        </w:tc>
      </w:tr>
      <w:tr w:rsidR="00C60C94" w:rsidRPr="00BB6DB2" w:rsidTr="00BB6DB2">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ListParagraph"/>
              <w:numPr>
                <w:ilvl w:val="0"/>
                <w:numId w:val="1"/>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MOJA PEDAGOŠKA UVJERENJA</w:t>
            </w:r>
          </w:p>
        </w:tc>
      </w:tr>
      <w:tr w:rsidR="00C60C94" w:rsidRPr="00BB6DB2" w:rsidTr="00BB6DB2">
        <w:trPr>
          <w:trHeight w:val="2834"/>
        </w:trPr>
        <w:tc>
          <w:tcPr>
            <w:tcW w:w="9493" w:type="dxa"/>
            <w:gridSpan w:val="3"/>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3E01A5" w:rsidP="00C60C94">
            <w:pPr>
              <w:spacing w:after="24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lastRenderedPageBreak/>
              <w:t>Kao  odgajatelj</w:t>
            </w:r>
            <w:r w:rsidR="00C92B3B">
              <w:rPr>
                <w:rFonts w:eastAsia="Times New Roman" w:cstheme="minorHAnsi"/>
                <w:sz w:val="24"/>
                <w:szCs w:val="24"/>
                <w:lang w:val="bs-Latn-BA" w:eastAsia="bs-Latn-BA"/>
              </w:rPr>
              <w:t>i  u vrtiću trudimo se kreirati</w:t>
            </w:r>
            <w:r w:rsidR="004B1F42">
              <w:rPr>
                <w:rFonts w:eastAsia="Times New Roman" w:cstheme="minorHAnsi"/>
                <w:sz w:val="24"/>
                <w:szCs w:val="24"/>
                <w:lang w:val="bs-Latn-BA" w:eastAsia="bs-Latn-BA"/>
              </w:rPr>
              <w:t xml:space="preserve"> atmosferu koja motiviše i podstiče svako dijete da r</w:t>
            </w:r>
            <w:r>
              <w:rPr>
                <w:rFonts w:eastAsia="Times New Roman" w:cstheme="minorHAnsi"/>
                <w:sz w:val="24"/>
                <w:szCs w:val="24"/>
                <w:lang w:val="bs-Latn-BA" w:eastAsia="bs-Latn-BA"/>
              </w:rPr>
              <w:t xml:space="preserve">azvije svoj puni potencijal, nastojimo da kod djece razvijamo </w:t>
            </w:r>
            <w:r w:rsidR="004B1F42">
              <w:rPr>
                <w:rFonts w:eastAsia="Times New Roman" w:cstheme="minorHAnsi"/>
                <w:sz w:val="24"/>
                <w:szCs w:val="24"/>
                <w:lang w:val="bs-Latn-BA" w:eastAsia="bs-Latn-BA"/>
              </w:rPr>
              <w:t>pozitivne stavove prema znanju i obrazovanju</w:t>
            </w:r>
            <w:r w:rsidR="00C92B3B">
              <w:rPr>
                <w:rFonts w:eastAsia="Times New Roman" w:cstheme="minorHAnsi"/>
                <w:sz w:val="24"/>
                <w:szCs w:val="24"/>
                <w:lang w:val="bs-Latn-BA" w:eastAsia="bs-Latn-BA"/>
              </w:rPr>
              <w:t xml:space="preserve">, unaprijed planiramo </w:t>
            </w:r>
            <w:r>
              <w:rPr>
                <w:rFonts w:eastAsia="Times New Roman" w:cstheme="minorHAnsi"/>
                <w:sz w:val="24"/>
                <w:szCs w:val="24"/>
                <w:lang w:val="bs-Latn-BA" w:eastAsia="bs-Latn-BA"/>
              </w:rPr>
              <w:t>promišljene poteze</w:t>
            </w:r>
            <w:r w:rsidR="0028476B">
              <w:rPr>
                <w:rFonts w:eastAsia="Times New Roman" w:cstheme="minorHAnsi"/>
                <w:sz w:val="24"/>
                <w:szCs w:val="24"/>
                <w:lang w:val="bs-Latn-BA" w:eastAsia="bs-Latn-BA"/>
              </w:rPr>
              <w:t xml:space="preserve"> koji </w:t>
            </w:r>
            <w:r>
              <w:rPr>
                <w:rFonts w:eastAsia="Times New Roman" w:cstheme="minorHAnsi"/>
                <w:sz w:val="24"/>
                <w:szCs w:val="24"/>
                <w:lang w:val="bs-Latn-BA" w:eastAsia="bs-Latn-BA"/>
              </w:rPr>
              <w:t>će doprinijeti</w:t>
            </w:r>
            <w:r w:rsidR="0028476B">
              <w:rPr>
                <w:rFonts w:eastAsia="Times New Roman" w:cstheme="minorHAnsi"/>
                <w:sz w:val="24"/>
                <w:szCs w:val="24"/>
                <w:lang w:val="bs-Latn-BA" w:eastAsia="bs-Latn-BA"/>
              </w:rPr>
              <w:t xml:space="preserve"> kreativnom procesu učenja</w:t>
            </w:r>
            <w:r>
              <w:rPr>
                <w:rFonts w:eastAsia="Times New Roman" w:cstheme="minorHAnsi"/>
                <w:sz w:val="24"/>
                <w:szCs w:val="24"/>
                <w:lang w:val="bs-Latn-BA" w:eastAsia="bs-Latn-BA"/>
              </w:rPr>
              <w:t>, otvoreni smo prema činjenici da i djeca nas mogu mnogo toga naučiti.</w:t>
            </w:r>
          </w:p>
        </w:tc>
      </w:tr>
      <w:tr w:rsidR="00C60C94" w:rsidRPr="00BB6DB2" w:rsidTr="00BB6DB2">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ListParagraph"/>
              <w:numPr>
                <w:ilvl w:val="0"/>
                <w:numId w:val="1"/>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INOVATIVNA PRAKSA</w:t>
            </w:r>
          </w:p>
        </w:tc>
      </w:tr>
      <w:tr w:rsidR="00C60C94" w:rsidRPr="00BB6DB2" w:rsidTr="007525E3">
        <w:tc>
          <w:tcPr>
            <w:tcW w:w="3256"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C60C94" w:rsidP="00C60C94">
            <w:pPr>
              <w:spacing w:line="240" w:lineRule="auto"/>
              <w:rPr>
                <w:rFonts w:eastAsia="Times New Roman" w:cstheme="minorHAnsi"/>
                <w:sz w:val="24"/>
                <w:szCs w:val="24"/>
                <w:lang w:val="bs-Latn-BA" w:eastAsia="bs-Latn-BA"/>
              </w:rPr>
            </w:pPr>
            <w:r w:rsidRPr="00BB6DB2">
              <w:rPr>
                <w:rFonts w:eastAsia="Times New Roman" w:cstheme="minorHAnsi"/>
                <w:color w:val="000000"/>
                <w:sz w:val="24"/>
                <w:szCs w:val="24"/>
                <w:lang w:val="bs-Latn-BA" w:eastAsia="bs-Latn-BA"/>
              </w:rPr>
              <w:t>NASLOV/NAZIV:</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F1179D"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PROJEKAT „PUT EV</w:t>
            </w:r>
            <w:r w:rsidR="003A437E">
              <w:rPr>
                <w:rFonts w:eastAsia="Times New Roman" w:cstheme="minorHAnsi"/>
                <w:sz w:val="24"/>
                <w:szCs w:val="24"/>
                <w:lang w:val="bs-Latn-BA" w:eastAsia="bs-Latn-BA"/>
              </w:rPr>
              <w:t>ROPOM-UJEDINJENI U RAZLIČITOSTI“</w:t>
            </w:r>
          </w:p>
          <w:p w:rsidR="00C60C94" w:rsidRPr="00BB6DB2" w:rsidRDefault="00C60C94" w:rsidP="00A508BF">
            <w:pPr>
              <w:spacing w:after="0" w:line="240" w:lineRule="auto"/>
              <w:jc w:val="center"/>
              <w:rPr>
                <w:rFonts w:eastAsia="Times New Roman" w:cstheme="minorHAnsi"/>
                <w:sz w:val="24"/>
                <w:szCs w:val="24"/>
                <w:lang w:val="bs-Latn-BA" w:eastAsia="bs-Latn-BA"/>
              </w:rPr>
            </w:pPr>
          </w:p>
        </w:tc>
      </w:tr>
      <w:tr w:rsidR="00C60C94" w:rsidRPr="00BB6DB2" w:rsidTr="00F116C2">
        <w:tc>
          <w:tcPr>
            <w:tcW w:w="3256" w:type="dxa"/>
            <w:gridSpan w:val="2"/>
            <w:tcBorders>
              <w:top w:val="single" w:sz="4" w:space="0" w:color="808080"/>
              <w:left w:val="single" w:sz="4" w:space="0" w:color="808080"/>
              <w:bottom w:val="single" w:sz="4" w:space="0" w:color="auto"/>
              <w:right w:val="single" w:sz="4" w:space="0" w:color="808080"/>
            </w:tcBorders>
            <w:tcMar>
              <w:top w:w="0" w:type="dxa"/>
              <w:left w:w="115" w:type="dxa"/>
              <w:bottom w:w="0" w:type="dxa"/>
              <w:right w:w="115" w:type="dxa"/>
            </w:tcMar>
            <w:vAlign w:val="center"/>
            <w:hideMark/>
          </w:tcPr>
          <w:p w:rsidR="00C60C94" w:rsidRPr="00BB6DB2" w:rsidRDefault="00C60C94" w:rsidP="00BB6DB2">
            <w:pPr>
              <w:spacing w:after="0" w:line="240" w:lineRule="auto"/>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 xml:space="preserve">KRATAK OPIS PRAKSE </w:t>
            </w:r>
          </w:p>
          <w:p w:rsidR="00C60C94" w:rsidRPr="00BB6DB2" w:rsidRDefault="00C60C94" w:rsidP="00BB6DB2">
            <w:pPr>
              <w:spacing w:line="240" w:lineRule="auto"/>
              <w:rPr>
                <w:rFonts w:eastAsia="Times New Roman" w:cstheme="minorHAnsi"/>
                <w:sz w:val="24"/>
                <w:szCs w:val="24"/>
                <w:lang w:val="bs-Latn-BA" w:eastAsia="bs-Latn-BA"/>
              </w:rPr>
            </w:pPr>
            <w:r w:rsidRPr="00BB6DB2">
              <w:rPr>
                <w:rFonts w:eastAsia="Times New Roman" w:cstheme="minorHAnsi"/>
                <w:color w:val="000000"/>
                <w:sz w:val="24"/>
                <w:szCs w:val="24"/>
                <w:lang w:val="bs-Latn-BA" w:eastAsia="bs-Latn-BA"/>
              </w:rPr>
              <w:t>(do 200 riječi - jedan paragraf):</w:t>
            </w:r>
          </w:p>
        </w:tc>
        <w:tc>
          <w:tcPr>
            <w:tcW w:w="6237" w:type="dxa"/>
            <w:tcBorders>
              <w:top w:val="single" w:sz="4" w:space="0" w:color="808080"/>
              <w:left w:val="single" w:sz="4" w:space="0" w:color="808080"/>
              <w:bottom w:val="single" w:sz="4" w:space="0" w:color="auto"/>
              <w:right w:val="single" w:sz="4" w:space="0" w:color="808080"/>
            </w:tcBorders>
            <w:tcMar>
              <w:top w:w="0" w:type="dxa"/>
              <w:left w:w="115" w:type="dxa"/>
              <w:bottom w:w="0" w:type="dxa"/>
              <w:right w:w="115" w:type="dxa"/>
            </w:tcMar>
            <w:vAlign w:val="center"/>
            <w:hideMark/>
          </w:tcPr>
          <w:p w:rsidR="005F3264" w:rsidRDefault="003A437E"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 xml:space="preserve">Projekat </w:t>
            </w:r>
            <w:r w:rsidR="00F1179D">
              <w:rPr>
                <w:rFonts w:eastAsia="Times New Roman" w:cstheme="minorHAnsi"/>
                <w:b/>
                <w:sz w:val="24"/>
                <w:szCs w:val="24"/>
                <w:lang w:val="bs-Latn-BA" w:eastAsia="bs-Latn-BA"/>
              </w:rPr>
              <w:t>„Put Ev</w:t>
            </w:r>
            <w:r w:rsidRPr="00C92B3B">
              <w:rPr>
                <w:rFonts w:eastAsia="Times New Roman" w:cstheme="minorHAnsi"/>
                <w:b/>
                <w:sz w:val="24"/>
                <w:szCs w:val="24"/>
                <w:lang w:val="bs-Latn-BA" w:eastAsia="bs-Latn-BA"/>
              </w:rPr>
              <w:t>ropom-ujedinjeni u različitosti</w:t>
            </w:r>
            <w:r w:rsidR="007525E3" w:rsidRPr="00C92B3B">
              <w:rPr>
                <w:rFonts w:eastAsia="Times New Roman" w:cstheme="minorHAnsi"/>
                <w:b/>
                <w:sz w:val="24"/>
                <w:szCs w:val="24"/>
                <w:lang w:val="bs-Latn-BA" w:eastAsia="bs-Latn-BA"/>
              </w:rPr>
              <w:t xml:space="preserve"> “</w:t>
            </w:r>
            <w:r w:rsidR="00F13DCB">
              <w:rPr>
                <w:rFonts w:eastAsia="Times New Roman" w:cstheme="minorHAnsi"/>
                <w:sz w:val="24"/>
                <w:szCs w:val="24"/>
                <w:lang w:val="bs-Latn-BA" w:eastAsia="bs-Latn-BA"/>
              </w:rPr>
              <w:t xml:space="preserve"> zamišljen je </w:t>
            </w:r>
            <w:r w:rsidR="00AA1541">
              <w:rPr>
                <w:rFonts w:eastAsia="Times New Roman" w:cstheme="minorHAnsi"/>
                <w:sz w:val="24"/>
                <w:szCs w:val="24"/>
                <w:lang w:val="bs-Latn-BA" w:eastAsia="bs-Latn-BA"/>
              </w:rPr>
              <w:t>kao sklop aktivnosti u kojima bi</w:t>
            </w:r>
            <w:r w:rsidR="00F13DCB">
              <w:rPr>
                <w:rFonts w:eastAsia="Times New Roman" w:cstheme="minorHAnsi"/>
                <w:sz w:val="24"/>
                <w:szCs w:val="24"/>
                <w:lang w:val="bs-Latn-BA" w:eastAsia="bs-Latn-BA"/>
              </w:rPr>
              <w:t xml:space="preserve"> djeca</w:t>
            </w:r>
            <w:r w:rsidR="00AA1541">
              <w:rPr>
                <w:rFonts w:eastAsia="Times New Roman" w:cstheme="minorHAnsi"/>
                <w:sz w:val="24"/>
                <w:szCs w:val="24"/>
                <w:lang w:val="bs-Latn-BA" w:eastAsia="bs-Latn-BA"/>
              </w:rPr>
              <w:t>,</w:t>
            </w:r>
            <w:r w:rsidR="00F13DCB">
              <w:rPr>
                <w:rFonts w:eastAsia="Times New Roman" w:cstheme="minorHAnsi"/>
                <w:sz w:val="24"/>
                <w:szCs w:val="24"/>
                <w:lang w:val="bs-Latn-BA" w:eastAsia="bs-Latn-BA"/>
              </w:rPr>
              <w:t xml:space="preserve"> prema vlastitim interesima i mogućnostima, u suradnji sa drugom djecom i podršku odgajatelja</w:t>
            </w:r>
            <w:r w:rsidR="00AA1541">
              <w:rPr>
                <w:rFonts w:eastAsia="Times New Roman" w:cstheme="minorHAnsi"/>
                <w:sz w:val="24"/>
                <w:szCs w:val="24"/>
                <w:lang w:val="bs-Latn-BA" w:eastAsia="bs-Latn-BA"/>
              </w:rPr>
              <w:t xml:space="preserve"> i roditelja istraživala</w:t>
            </w:r>
            <w:r w:rsidR="004A1DDF">
              <w:rPr>
                <w:rFonts w:eastAsia="Times New Roman" w:cstheme="minorHAnsi"/>
                <w:sz w:val="24"/>
                <w:szCs w:val="24"/>
                <w:lang w:val="bs-Latn-BA" w:eastAsia="bs-Latn-BA"/>
              </w:rPr>
              <w:t xml:space="preserve"> kulturu i </w:t>
            </w:r>
            <w:r w:rsidR="00F13DCB">
              <w:rPr>
                <w:rFonts w:eastAsia="Times New Roman" w:cstheme="minorHAnsi"/>
                <w:sz w:val="24"/>
                <w:szCs w:val="24"/>
                <w:lang w:val="bs-Latn-BA" w:eastAsia="bs-Latn-BA"/>
              </w:rPr>
              <w:t xml:space="preserve">tradiciju </w:t>
            </w:r>
            <w:r w:rsidR="004A1DDF">
              <w:rPr>
                <w:rFonts w:eastAsia="Times New Roman" w:cstheme="minorHAnsi"/>
                <w:sz w:val="24"/>
                <w:szCs w:val="24"/>
                <w:lang w:val="bs-Latn-BA" w:eastAsia="bs-Latn-BA"/>
              </w:rPr>
              <w:t xml:space="preserve">naroda </w:t>
            </w:r>
            <w:r w:rsidR="007C2BD4">
              <w:rPr>
                <w:rFonts w:eastAsia="Times New Roman" w:cstheme="minorHAnsi"/>
                <w:sz w:val="24"/>
                <w:szCs w:val="24"/>
                <w:lang w:val="bs-Latn-BA" w:eastAsia="bs-Latn-BA"/>
              </w:rPr>
              <w:t>Ev</w:t>
            </w:r>
            <w:r>
              <w:rPr>
                <w:rFonts w:eastAsia="Times New Roman" w:cstheme="minorHAnsi"/>
                <w:sz w:val="24"/>
                <w:szCs w:val="24"/>
                <w:lang w:val="bs-Latn-BA" w:eastAsia="bs-Latn-BA"/>
              </w:rPr>
              <w:t>rope</w:t>
            </w:r>
            <w:r w:rsidR="00AA1541">
              <w:rPr>
                <w:rFonts w:eastAsia="Times New Roman" w:cstheme="minorHAnsi"/>
                <w:sz w:val="24"/>
                <w:szCs w:val="24"/>
                <w:lang w:val="bs-Latn-BA" w:eastAsia="bs-Latn-BA"/>
              </w:rPr>
              <w:t>.</w:t>
            </w:r>
          </w:p>
          <w:p w:rsidR="00F344F8" w:rsidRDefault="003A437E"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Putovanje je započelo</w:t>
            </w:r>
            <w:r w:rsidR="008B2F56">
              <w:rPr>
                <w:rFonts w:eastAsia="Times New Roman" w:cstheme="minorHAnsi"/>
                <w:sz w:val="24"/>
                <w:szCs w:val="24"/>
                <w:lang w:val="bs-Latn-BA" w:eastAsia="bs-Latn-BA"/>
              </w:rPr>
              <w:t xml:space="preserve"> kroz zemlje sa kojima imamo mnogo zajedničkog a to su naši susjedi, nastavilo se kroz velike i prepoznatljive države čiji su običaji,jezik, ku</w:t>
            </w:r>
            <w:r w:rsidR="007525E3">
              <w:rPr>
                <w:rFonts w:eastAsia="Times New Roman" w:cstheme="minorHAnsi"/>
                <w:sz w:val="24"/>
                <w:szCs w:val="24"/>
                <w:lang w:val="bs-Latn-BA" w:eastAsia="bs-Latn-BA"/>
              </w:rPr>
              <w:t xml:space="preserve">hinja, </w:t>
            </w:r>
            <w:r w:rsidR="00AA1541">
              <w:rPr>
                <w:rFonts w:eastAsia="Times New Roman" w:cstheme="minorHAnsi"/>
                <w:sz w:val="24"/>
                <w:szCs w:val="24"/>
                <w:lang w:val="bs-Latn-BA" w:eastAsia="bs-Latn-BA"/>
              </w:rPr>
              <w:t>znamenitosti interesantni djeci.</w:t>
            </w:r>
            <w:r w:rsidR="003E01A5">
              <w:rPr>
                <w:rFonts w:eastAsia="Times New Roman" w:cstheme="minorHAnsi"/>
                <w:sz w:val="24"/>
                <w:szCs w:val="24"/>
                <w:lang w:val="bs-Latn-BA" w:eastAsia="bs-Latn-BA"/>
              </w:rPr>
              <w:t xml:space="preserve"> </w:t>
            </w:r>
          </w:p>
          <w:p w:rsidR="008B2F56" w:rsidRDefault="00F344F8"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 xml:space="preserve"> Aktivnosti su grupisane</w:t>
            </w:r>
            <w:r w:rsidR="00E8079D">
              <w:rPr>
                <w:rFonts w:eastAsia="Times New Roman" w:cstheme="minorHAnsi"/>
                <w:sz w:val="24"/>
                <w:szCs w:val="24"/>
                <w:lang w:val="bs-Latn-BA" w:eastAsia="bs-Latn-BA"/>
              </w:rPr>
              <w:t xml:space="preserve"> u nekoliko </w:t>
            </w:r>
            <w:r>
              <w:rPr>
                <w:rFonts w:eastAsia="Times New Roman" w:cstheme="minorHAnsi"/>
                <w:sz w:val="24"/>
                <w:szCs w:val="24"/>
                <w:lang w:val="bs-Latn-BA" w:eastAsia="bs-Latn-BA"/>
              </w:rPr>
              <w:t>područja :</w:t>
            </w:r>
          </w:p>
          <w:p w:rsidR="004B65B7" w:rsidRDefault="004B65B7" w:rsidP="004B65B7">
            <w:pPr>
              <w:pStyle w:val="ListParagraph"/>
              <w:numPr>
                <w:ilvl w:val="0"/>
                <w:numId w:val="24"/>
              </w:num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Jezici naroda i upoznavanje njihovih književnih predstavnika koji su pisali za djecu</w:t>
            </w:r>
          </w:p>
          <w:p w:rsidR="004B65B7" w:rsidRDefault="004B65B7" w:rsidP="004B65B7">
            <w:pPr>
              <w:pStyle w:val="ListParagraph"/>
              <w:numPr>
                <w:ilvl w:val="0"/>
                <w:numId w:val="24"/>
              </w:num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Tradicionalna kuhinja</w:t>
            </w:r>
          </w:p>
          <w:p w:rsidR="00E8079D" w:rsidRDefault="00E8079D" w:rsidP="004B65B7">
            <w:pPr>
              <w:pStyle w:val="ListParagraph"/>
              <w:numPr>
                <w:ilvl w:val="0"/>
                <w:numId w:val="24"/>
              </w:num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Tradicionalne nošnje</w:t>
            </w:r>
          </w:p>
          <w:p w:rsidR="004B65B7" w:rsidRDefault="004B65B7" w:rsidP="004B65B7">
            <w:pPr>
              <w:pStyle w:val="ListParagraph"/>
              <w:numPr>
                <w:ilvl w:val="0"/>
                <w:numId w:val="24"/>
              </w:num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Muzika i ples</w:t>
            </w:r>
          </w:p>
          <w:p w:rsidR="004B65B7" w:rsidRDefault="004B65B7" w:rsidP="004B65B7">
            <w:pPr>
              <w:pStyle w:val="ListParagraph"/>
              <w:numPr>
                <w:ilvl w:val="0"/>
                <w:numId w:val="24"/>
              </w:num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Likovni umjetnici i narodna umjetnost</w:t>
            </w:r>
          </w:p>
          <w:p w:rsidR="004B65B7" w:rsidRDefault="004B65B7" w:rsidP="004B65B7">
            <w:pPr>
              <w:pStyle w:val="ListParagraph"/>
              <w:numPr>
                <w:ilvl w:val="0"/>
                <w:numId w:val="24"/>
              </w:num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Igre</w:t>
            </w:r>
          </w:p>
          <w:p w:rsidR="004B65B7" w:rsidRDefault="004B65B7" w:rsidP="004B65B7">
            <w:pPr>
              <w:pStyle w:val="ListParagraph"/>
              <w:numPr>
                <w:ilvl w:val="0"/>
                <w:numId w:val="24"/>
              </w:num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Arhitektura tj prepoznatljive građevine</w:t>
            </w:r>
            <w:r w:rsidR="00E8079D">
              <w:rPr>
                <w:rFonts w:eastAsia="Times New Roman" w:cstheme="minorHAnsi"/>
                <w:sz w:val="24"/>
                <w:szCs w:val="24"/>
                <w:lang w:val="bs-Latn-BA" w:eastAsia="bs-Latn-BA"/>
              </w:rPr>
              <w:t xml:space="preserve"> kao simboli</w:t>
            </w:r>
          </w:p>
          <w:p w:rsidR="00E8079D" w:rsidRPr="00E8079D" w:rsidRDefault="00E8079D" w:rsidP="00E8079D">
            <w:pPr>
              <w:pStyle w:val="ListParagraph"/>
              <w:numPr>
                <w:ilvl w:val="0"/>
                <w:numId w:val="24"/>
              </w:num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Društvo, običaji, uticaj na globalnu kulturu</w:t>
            </w:r>
          </w:p>
          <w:p w:rsidR="00E8079D" w:rsidRDefault="00E8079D" w:rsidP="004B65B7">
            <w:pPr>
              <w:pStyle w:val="ListParagraph"/>
              <w:numPr>
                <w:ilvl w:val="0"/>
                <w:numId w:val="24"/>
              </w:num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Usvajanje i prepoznavanje apstraktnih simbola</w:t>
            </w:r>
          </w:p>
          <w:p w:rsidR="00E8079D" w:rsidRDefault="00E8079D" w:rsidP="004B65B7">
            <w:pPr>
              <w:pStyle w:val="ListParagraph"/>
              <w:numPr>
                <w:ilvl w:val="0"/>
                <w:numId w:val="24"/>
              </w:num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Uključivanje roditelja u projekat</w:t>
            </w:r>
          </w:p>
          <w:p w:rsidR="004A1DDF" w:rsidRPr="00BB6DB2" w:rsidRDefault="00AA1541" w:rsidP="00DA5A11">
            <w:pPr>
              <w:rPr>
                <w:rFonts w:eastAsia="Times New Roman" w:cstheme="minorHAnsi"/>
                <w:sz w:val="24"/>
                <w:szCs w:val="24"/>
                <w:lang w:val="bs-Latn-BA" w:eastAsia="bs-Latn-BA"/>
              </w:rPr>
            </w:pPr>
            <w:r>
              <w:rPr>
                <w:sz w:val="24"/>
                <w:szCs w:val="24"/>
                <w:lang w:val="bs-Latn-BA" w:eastAsia="bs-Latn-BA"/>
              </w:rPr>
              <w:t xml:space="preserve">Iako je </w:t>
            </w:r>
            <w:r w:rsidR="00E8079D" w:rsidRPr="00AA1541">
              <w:rPr>
                <w:sz w:val="24"/>
                <w:szCs w:val="24"/>
                <w:lang w:val="bs-Latn-BA" w:eastAsia="bs-Latn-BA"/>
              </w:rPr>
              <w:t xml:space="preserve"> pu</w:t>
            </w:r>
            <w:r w:rsidR="007525E3" w:rsidRPr="00AA1541">
              <w:rPr>
                <w:sz w:val="24"/>
                <w:szCs w:val="24"/>
                <w:lang w:val="bs-Latn-BA" w:eastAsia="bs-Latn-BA"/>
              </w:rPr>
              <w:t>tovanje</w:t>
            </w:r>
            <w:r w:rsidR="007E665C" w:rsidRPr="00AA1541">
              <w:rPr>
                <w:sz w:val="24"/>
                <w:szCs w:val="24"/>
                <w:lang w:val="bs-Latn-BA" w:eastAsia="bs-Latn-BA"/>
              </w:rPr>
              <w:t xml:space="preserve"> započelo u septembru, već sada možemo primje</w:t>
            </w:r>
            <w:r>
              <w:rPr>
                <w:sz w:val="24"/>
                <w:szCs w:val="24"/>
                <w:lang w:val="bs-Latn-BA" w:eastAsia="bs-Latn-BA"/>
              </w:rPr>
              <w:t>titi da je interes  djece</w:t>
            </w:r>
            <w:r w:rsidR="007E665C" w:rsidRPr="00AA1541">
              <w:rPr>
                <w:sz w:val="24"/>
                <w:szCs w:val="24"/>
                <w:lang w:val="bs-Latn-BA" w:eastAsia="bs-Latn-BA"/>
              </w:rPr>
              <w:t xml:space="preserve"> velik, da su rodit</w:t>
            </w:r>
            <w:r>
              <w:rPr>
                <w:sz w:val="24"/>
                <w:szCs w:val="24"/>
                <w:lang w:val="bs-Latn-BA" w:eastAsia="bs-Latn-BA"/>
              </w:rPr>
              <w:t>elji jednako tako „upecani“</w:t>
            </w:r>
            <w:r w:rsidR="007E665C" w:rsidRPr="00AA1541">
              <w:rPr>
                <w:sz w:val="24"/>
                <w:szCs w:val="24"/>
                <w:lang w:val="bs-Latn-BA" w:eastAsia="bs-Latn-BA"/>
              </w:rPr>
              <w:t xml:space="preserve"> za projekat i da se „učenje“ u vrtiću često nastavlja i kod kuće. Sam proces učenja ima naučni karakter jer djeca istražuju, propitkuju, revidiraju postojeće</w:t>
            </w:r>
            <w:r w:rsidR="00C92B3B">
              <w:rPr>
                <w:sz w:val="24"/>
                <w:szCs w:val="24"/>
                <w:lang w:val="bs-Latn-BA" w:eastAsia="bs-Latn-BA"/>
              </w:rPr>
              <w:t xml:space="preserve"> shvatanje.</w:t>
            </w:r>
          </w:p>
        </w:tc>
      </w:tr>
      <w:tr w:rsidR="00C60C94" w:rsidRPr="00BB6DB2" w:rsidTr="00F116C2">
        <w:tc>
          <w:tcPr>
            <w:tcW w:w="3256" w:type="dxa"/>
            <w:gridSpan w:val="2"/>
            <w:tcBorders>
              <w:top w:val="single" w:sz="4" w:space="0" w:color="auto"/>
              <w:left w:val="single" w:sz="4" w:space="0" w:color="808080"/>
              <w:bottom w:val="single" w:sz="4" w:space="0" w:color="auto"/>
              <w:right w:val="single" w:sz="4" w:space="0" w:color="808080"/>
            </w:tcBorders>
            <w:tcMar>
              <w:top w:w="0" w:type="dxa"/>
              <w:left w:w="115" w:type="dxa"/>
              <w:bottom w:w="0" w:type="dxa"/>
              <w:right w:w="115" w:type="dxa"/>
            </w:tcMar>
            <w:vAlign w:val="center"/>
            <w:hideMark/>
          </w:tcPr>
          <w:p w:rsidR="00C60C94" w:rsidRPr="00BB6DB2" w:rsidRDefault="00BB6DB2" w:rsidP="00BB6DB2">
            <w:pPr>
              <w:spacing w:line="240" w:lineRule="auto"/>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 xml:space="preserve">KATEGORIJA </w:t>
            </w:r>
          </w:p>
        </w:tc>
        <w:tc>
          <w:tcPr>
            <w:tcW w:w="6237" w:type="dxa"/>
            <w:tcBorders>
              <w:top w:val="single" w:sz="4" w:space="0" w:color="auto"/>
              <w:left w:val="single" w:sz="4" w:space="0" w:color="808080"/>
              <w:bottom w:val="single" w:sz="4" w:space="0" w:color="auto"/>
              <w:right w:val="single" w:sz="4" w:space="0" w:color="808080"/>
            </w:tcBorders>
            <w:tcMar>
              <w:top w:w="0" w:type="dxa"/>
              <w:left w:w="115" w:type="dxa"/>
              <w:bottom w:w="0" w:type="dxa"/>
              <w:right w:w="115" w:type="dxa"/>
            </w:tcMar>
            <w:vAlign w:val="center"/>
            <w:hideMark/>
          </w:tcPr>
          <w:p w:rsidR="00C60C94" w:rsidRPr="00BB6DB2" w:rsidRDefault="00AB3385" w:rsidP="00A508BF">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t>KREATIVNA INTEGRACIJA SADRŽAJA I PREDMETA POUČAVANJA KROZ TEMATSKI I PROJEKTNI PRISTUP</w:t>
            </w:r>
          </w:p>
        </w:tc>
      </w:tr>
    </w:tbl>
    <w:p w:rsidR="00C60C94" w:rsidRPr="00BB6DB2" w:rsidRDefault="00C60C94" w:rsidP="00C60C94">
      <w:pPr>
        <w:spacing w:after="0" w:line="240" w:lineRule="auto"/>
        <w:rPr>
          <w:rFonts w:eastAsia="Times New Roman" w:cstheme="minorHAnsi"/>
          <w:sz w:val="24"/>
          <w:szCs w:val="24"/>
          <w:lang w:val="bs-Latn-BA" w:eastAsia="bs-Latn-BA"/>
        </w:rPr>
      </w:pPr>
    </w:p>
    <w:p w:rsidR="00DA5A11" w:rsidRDefault="00DA5A11" w:rsidP="00C60C94">
      <w:pPr>
        <w:spacing w:line="240" w:lineRule="auto"/>
        <w:rPr>
          <w:rFonts w:eastAsia="Times New Roman" w:cstheme="minorHAnsi"/>
          <w:b/>
          <w:bCs/>
          <w:color w:val="000000"/>
          <w:sz w:val="24"/>
          <w:szCs w:val="24"/>
          <w:lang w:val="bs-Latn-BA" w:eastAsia="bs-Latn-BA"/>
        </w:rPr>
      </w:pPr>
    </w:p>
    <w:p w:rsidR="00DA5A11" w:rsidRDefault="00DA5A11" w:rsidP="00C60C94">
      <w:pPr>
        <w:spacing w:line="240" w:lineRule="auto"/>
        <w:rPr>
          <w:rFonts w:eastAsia="Times New Roman" w:cstheme="minorHAnsi"/>
          <w:b/>
          <w:bCs/>
          <w:color w:val="000000"/>
          <w:sz w:val="24"/>
          <w:szCs w:val="24"/>
          <w:lang w:val="bs-Latn-BA" w:eastAsia="bs-Latn-BA"/>
        </w:rPr>
      </w:pPr>
    </w:p>
    <w:p w:rsidR="00C60C94" w:rsidRPr="00BB6DB2" w:rsidRDefault="00C60C94" w:rsidP="00C60C94">
      <w:pPr>
        <w:spacing w:line="240" w:lineRule="auto"/>
        <w:rPr>
          <w:rFonts w:eastAsia="Times New Roman" w:cstheme="minorHAnsi"/>
          <w:sz w:val="24"/>
          <w:szCs w:val="24"/>
          <w:lang w:val="bs-Latn-BA" w:eastAsia="bs-Latn-BA"/>
        </w:rPr>
      </w:pPr>
      <w:r w:rsidRPr="00BB6DB2">
        <w:rPr>
          <w:rFonts w:eastAsia="Times New Roman" w:cstheme="minorHAnsi"/>
          <w:b/>
          <w:bCs/>
          <w:color w:val="000000"/>
          <w:sz w:val="24"/>
          <w:szCs w:val="24"/>
          <w:lang w:val="bs-Latn-BA" w:eastAsia="bs-Latn-BA"/>
        </w:rPr>
        <w:t>DETALJAN OPIS:</w:t>
      </w:r>
    </w:p>
    <w:tbl>
      <w:tblPr>
        <w:tblW w:w="0" w:type="auto"/>
        <w:tblCellMar>
          <w:top w:w="15" w:type="dxa"/>
          <w:left w:w="15" w:type="dxa"/>
          <w:bottom w:w="15" w:type="dxa"/>
          <w:right w:w="15" w:type="dxa"/>
        </w:tblCellMar>
        <w:tblLook w:val="04A0" w:firstRow="1" w:lastRow="0" w:firstColumn="1" w:lastColumn="0" w:noHBand="0" w:noVBand="1"/>
      </w:tblPr>
      <w:tblGrid>
        <w:gridCol w:w="9302"/>
      </w:tblGrid>
      <w:tr w:rsidR="00C60C94" w:rsidRPr="00BB6DB2" w:rsidTr="007525E3">
        <w:trPr>
          <w:trHeight w:val="540"/>
        </w:trPr>
        <w:tc>
          <w:tcPr>
            <w:tcW w:w="0" w:type="auto"/>
            <w:tcBorders>
              <w:top w:val="single" w:sz="4" w:space="0" w:color="808080"/>
              <w:left w:val="single" w:sz="4" w:space="0" w:color="808080"/>
              <w:right w:val="single" w:sz="4" w:space="0" w:color="808080"/>
            </w:tcBorders>
            <w:tcMar>
              <w:top w:w="0" w:type="dxa"/>
              <w:left w:w="115" w:type="dxa"/>
              <w:bottom w:w="0" w:type="dxa"/>
              <w:right w:w="115" w:type="dxa"/>
            </w:tcMar>
            <w:hideMark/>
          </w:tcPr>
          <w:p w:rsidR="00CE69FB" w:rsidRDefault="00CE69FB" w:rsidP="00A9323B">
            <w:pPr>
              <w:spacing w:after="0" w:line="240" w:lineRule="auto"/>
              <w:rPr>
                <w:rFonts w:eastAsia="Times New Roman" w:cstheme="minorHAnsi"/>
                <w:b/>
                <w:bCs/>
                <w:sz w:val="24"/>
                <w:szCs w:val="24"/>
                <w:lang w:val="bs-Latn-BA" w:eastAsia="bs-Latn-BA"/>
              </w:rPr>
            </w:pPr>
          </w:p>
          <w:p w:rsidR="00A9323B" w:rsidRDefault="00C60C94" w:rsidP="00A9323B">
            <w:pPr>
              <w:spacing w:after="0" w:line="240" w:lineRule="auto"/>
              <w:rPr>
                <w:rFonts w:eastAsia="Times New Roman" w:cstheme="minorHAnsi"/>
                <w:sz w:val="24"/>
                <w:szCs w:val="24"/>
                <w:lang w:val="bs-Latn-BA" w:eastAsia="bs-Latn-BA"/>
              </w:rPr>
            </w:pPr>
            <w:r w:rsidRPr="00BB6DB2">
              <w:rPr>
                <w:rFonts w:eastAsia="Times New Roman" w:cstheme="minorHAnsi"/>
                <w:b/>
                <w:bCs/>
                <w:sz w:val="24"/>
                <w:szCs w:val="24"/>
                <w:lang w:val="bs-Latn-BA" w:eastAsia="bs-Latn-BA"/>
              </w:rPr>
              <w:t>POLAZIŠTA</w:t>
            </w:r>
          </w:p>
          <w:p w:rsidR="007525E3" w:rsidRDefault="007525E3" w:rsidP="00A9323B">
            <w:pPr>
              <w:spacing w:after="0" w:line="240" w:lineRule="auto"/>
              <w:rPr>
                <w:rFonts w:eastAsia="Times New Roman" w:cstheme="minorHAnsi"/>
                <w:sz w:val="24"/>
                <w:szCs w:val="24"/>
                <w:lang w:val="bs-Latn-BA" w:eastAsia="bs-Latn-BA"/>
              </w:rPr>
            </w:pPr>
          </w:p>
          <w:p w:rsidR="00DD3F6E" w:rsidRDefault="00A9323B" w:rsidP="00AA1541">
            <w:pPr>
              <w:rPr>
                <w:sz w:val="24"/>
                <w:szCs w:val="24"/>
                <w:lang w:val="bs-Latn-BA" w:eastAsia="bs-Latn-BA"/>
              </w:rPr>
            </w:pPr>
            <w:r w:rsidRPr="007525E3">
              <w:rPr>
                <w:lang w:val="bs-Latn-BA" w:eastAsia="bs-Latn-BA"/>
              </w:rPr>
              <w:t xml:space="preserve"> </w:t>
            </w:r>
            <w:r w:rsidRPr="00AA1541">
              <w:rPr>
                <w:sz w:val="24"/>
                <w:szCs w:val="24"/>
                <w:lang w:val="bs-Latn-BA" w:eastAsia="bs-Latn-BA"/>
              </w:rPr>
              <w:t>Ideja o projektu rodila se već u prošloj školskoj godin</w:t>
            </w:r>
            <w:r w:rsidR="000E3088" w:rsidRPr="00AA1541">
              <w:rPr>
                <w:sz w:val="24"/>
                <w:szCs w:val="24"/>
                <w:lang w:val="bs-Latn-BA" w:eastAsia="bs-Latn-BA"/>
              </w:rPr>
              <w:t>i.  Primjetile</w:t>
            </w:r>
            <w:r w:rsidRPr="00AA1541">
              <w:rPr>
                <w:sz w:val="24"/>
                <w:szCs w:val="24"/>
                <w:lang w:val="bs-Latn-BA" w:eastAsia="bs-Latn-BA"/>
              </w:rPr>
              <w:t xml:space="preserve"> smo da djeca naše grupe rado govore o svojim putovanjima sa roditeljima, da pokazuju interes za učenje apstraktnih simbola</w:t>
            </w:r>
            <w:r w:rsidR="00DA5A11">
              <w:rPr>
                <w:sz w:val="24"/>
                <w:szCs w:val="24"/>
                <w:lang w:val="bs-Latn-BA" w:eastAsia="bs-Latn-BA"/>
              </w:rPr>
              <w:t>-</w:t>
            </w:r>
            <w:r w:rsidRPr="00AA1541">
              <w:rPr>
                <w:sz w:val="24"/>
                <w:szCs w:val="24"/>
                <w:lang w:val="bs-Latn-BA" w:eastAsia="bs-Latn-BA"/>
              </w:rPr>
              <w:t xml:space="preserve"> zastava, da u vrtić često donose geografske alatke poput ilustrovanih atlasa, kartu svijeta, globus. Interes su pokazali i prema tradicionalnoj muzici drugih naroda ali i djelim</w:t>
            </w:r>
            <w:r w:rsidR="00DA5A11">
              <w:rPr>
                <w:sz w:val="24"/>
                <w:szCs w:val="24"/>
                <w:lang w:val="bs-Latn-BA" w:eastAsia="bs-Latn-BA"/>
              </w:rPr>
              <w:t>a klasičnih kompozitora</w:t>
            </w:r>
            <w:r w:rsidR="009A17F1" w:rsidRPr="00AA1541">
              <w:rPr>
                <w:sz w:val="24"/>
                <w:szCs w:val="24"/>
                <w:lang w:val="bs-Latn-BA" w:eastAsia="bs-Latn-BA"/>
              </w:rPr>
              <w:t xml:space="preserve">. </w:t>
            </w:r>
            <w:r w:rsidR="00F116C2">
              <w:rPr>
                <w:sz w:val="24"/>
                <w:szCs w:val="24"/>
                <w:lang w:val="bs-Latn-BA" w:eastAsia="bs-Latn-BA"/>
              </w:rPr>
              <w:t>Posjeta Zemaljskom muzeju u Sarajevu pobudila je kod djece interes za egzotične životinje dalekih krajeva</w:t>
            </w:r>
            <w:r w:rsidR="00040CFC">
              <w:rPr>
                <w:sz w:val="24"/>
                <w:szCs w:val="24"/>
                <w:lang w:val="bs-Latn-BA" w:eastAsia="bs-Latn-BA"/>
              </w:rPr>
              <w:t xml:space="preserve"> (prilog)</w:t>
            </w:r>
            <w:r w:rsidR="00F116C2">
              <w:rPr>
                <w:sz w:val="24"/>
                <w:szCs w:val="24"/>
                <w:lang w:val="bs-Latn-BA" w:eastAsia="bs-Latn-BA"/>
              </w:rPr>
              <w:t>.</w:t>
            </w:r>
            <w:r w:rsidR="00DD3F6E">
              <w:rPr>
                <w:sz w:val="24"/>
                <w:szCs w:val="24"/>
                <w:lang w:val="bs-Latn-BA" w:eastAsia="bs-Latn-BA"/>
              </w:rPr>
              <w:t>Slično se dogodilo i nakon posjete Galeriji Bosne i Hercegovine kada su mnogi pokazali želju da „postanu</w:t>
            </w:r>
            <w:r w:rsidR="009A17F1" w:rsidRPr="00AA1541">
              <w:rPr>
                <w:sz w:val="24"/>
                <w:szCs w:val="24"/>
                <w:lang w:val="bs-Latn-BA" w:eastAsia="bs-Latn-BA"/>
              </w:rPr>
              <w:t xml:space="preserve"> </w:t>
            </w:r>
            <w:r w:rsidR="00DD3F6E">
              <w:rPr>
                <w:sz w:val="24"/>
                <w:szCs w:val="24"/>
                <w:lang w:val="bs-Latn-BA" w:eastAsia="bs-Latn-BA"/>
              </w:rPr>
              <w:t>veliki slikari“</w:t>
            </w:r>
            <w:r w:rsidR="00040CFC">
              <w:rPr>
                <w:sz w:val="24"/>
                <w:szCs w:val="24"/>
                <w:lang w:val="bs-Latn-BA" w:eastAsia="bs-Latn-BA"/>
              </w:rPr>
              <w:t>)</w:t>
            </w:r>
            <w:r w:rsidR="00DD3F6E">
              <w:rPr>
                <w:sz w:val="24"/>
                <w:szCs w:val="24"/>
                <w:lang w:val="bs-Latn-BA" w:eastAsia="bs-Latn-BA"/>
              </w:rPr>
              <w:t>.</w:t>
            </w:r>
            <w:r w:rsidR="003A437E">
              <w:rPr>
                <w:sz w:val="24"/>
                <w:szCs w:val="24"/>
                <w:lang w:val="bs-Latn-BA" w:eastAsia="bs-Latn-BA"/>
              </w:rPr>
              <w:t>Interes za djela klasičnih europskih kompozitora pojavio se nakon što smo pristvovali koncertima klasične muzike u Narodnom pozorištu</w:t>
            </w:r>
            <w:r w:rsidR="00F83ABF">
              <w:rPr>
                <w:sz w:val="24"/>
                <w:szCs w:val="24"/>
                <w:lang w:val="bs-Latn-BA" w:eastAsia="bs-Latn-BA"/>
              </w:rPr>
              <w:t xml:space="preserve"> a koji su prilagođeni djeci pre</w:t>
            </w:r>
            <w:r w:rsidR="005D45DD">
              <w:rPr>
                <w:sz w:val="24"/>
                <w:szCs w:val="24"/>
                <w:lang w:val="bs-Latn-BA" w:eastAsia="bs-Latn-BA"/>
              </w:rPr>
              <w:t>dškolskog uzrasta : koncert „Simfonija Igračaka“ i  „Muzički kutak“.</w:t>
            </w:r>
            <w:r w:rsidR="00BF7C27">
              <w:rPr>
                <w:sz w:val="24"/>
                <w:szCs w:val="24"/>
                <w:lang w:val="bs-Latn-BA" w:eastAsia="bs-Latn-BA"/>
              </w:rPr>
              <w:t xml:space="preserve">  </w:t>
            </w:r>
            <w:r w:rsidR="00F83ABF">
              <w:rPr>
                <w:sz w:val="24"/>
                <w:szCs w:val="24"/>
                <w:lang w:val="bs-Latn-BA" w:eastAsia="bs-Latn-BA"/>
              </w:rPr>
              <w:t>(prilog br 1).</w:t>
            </w:r>
          </w:p>
          <w:p w:rsidR="00BB6DB2" w:rsidRPr="003632FC" w:rsidRDefault="00DD3F6E" w:rsidP="003632FC">
            <w:pPr>
              <w:rPr>
                <w:sz w:val="24"/>
                <w:szCs w:val="24"/>
                <w:lang w:val="bs-Latn-BA" w:eastAsia="bs-Latn-BA"/>
              </w:rPr>
            </w:pPr>
            <w:r>
              <w:rPr>
                <w:sz w:val="24"/>
                <w:szCs w:val="24"/>
                <w:lang w:val="bs-Latn-BA" w:eastAsia="bs-Latn-BA"/>
              </w:rPr>
              <w:t xml:space="preserve"> Uslijedila</w:t>
            </w:r>
            <w:r w:rsidR="00862D12">
              <w:rPr>
                <w:rFonts w:eastAsia="Times New Roman" w:cstheme="minorHAnsi"/>
                <w:sz w:val="24"/>
                <w:szCs w:val="24"/>
                <w:lang w:val="bs-Latn-BA" w:eastAsia="bs-Latn-BA"/>
              </w:rPr>
              <w:t xml:space="preserve"> </w:t>
            </w:r>
            <w:r w:rsidR="00D65C27">
              <w:rPr>
                <w:rFonts w:eastAsia="Times New Roman" w:cstheme="minorHAnsi"/>
                <w:sz w:val="24"/>
                <w:szCs w:val="24"/>
                <w:lang w:val="bs-Latn-BA" w:eastAsia="bs-Latn-BA"/>
              </w:rPr>
              <w:t>je detaljna priprema našeg tima</w:t>
            </w:r>
            <w:r w:rsidR="004C6EB9">
              <w:rPr>
                <w:rFonts w:eastAsia="Times New Roman" w:cstheme="minorHAnsi"/>
                <w:sz w:val="24"/>
                <w:szCs w:val="24"/>
                <w:lang w:val="bs-Latn-BA" w:eastAsia="bs-Latn-BA"/>
              </w:rPr>
              <w:t xml:space="preserve"> koja je</w:t>
            </w:r>
            <w:r w:rsidR="00862D12">
              <w:rPr>
                <w:rFonts w:eastAsia="Times New Roman" w:cstheme="minorHAnsi"/>
                <w:sz w:val="24"/>
                <w:szCs w:val="24"/>
                <w:lang w:val="bs-Latn-BA" w:eastAsia="bs-Latn-BA"/>
              </w:rPr>
              <w:t xml:space="preserve"> uključivala  istraživanje dječijih interesovanja,stečenih znanja i vještina. Aktivnosti su zamišljene tako da imaju istraživački karakter</w:t>
            </w:r>
            <w:r w:rsidR="004C6EB9">
              <w:rPr>
                <w:rFonts w:eastAsia="Times New Roman" w:cstheme="minorHAnsi"/>
                <w:sz w:val="24"/>
                <w:szCs w:val="24"/>
                <w:lang w:val="bs-Latn-BA" w:eastAsia="bs-Latn-BA"/>
              </w:rPr>
              <w:t xml:space="preserve">, </w:t>
            </w:r>
            <w:r w:rsidR="00862D12">
              <w:rPr>
                <w:rFonts w:eastAsia="Times New Roman" w:cstheme="minorHAnsi"/>
                <w:sz w:val="24"/>
                <w:szCs w:val="24"/>
                <w:lang w:val="bs-Latn-BA" w:eastAsia="bs-Latn-BA"/>
              </w:rPr>
              <w:t xml:space="preserve"> po mogućnosti inicirane od strane djece,</w:t>
            </w:r>
            <w:r w:rsidR="00DA5A11">
              <w:rPr>
                <w:rFonts w:eastAsia="Times New Roman" w:cstheme="minorHAnsi"/>
                <w:sz w:val="24"/>
                <w:szCs w:val="24"/>
                <w:lang w:val="bs-Latn-BA" w:eastAsia="bs-Latn-BA"/>
              </w:rPr>
              <w:t>s namjerom da se sadržaji produbljuju</w:t>
            </w:r>
            <w:r w:rsidR="005D45DD">
              <w:rPr>
                <w:rFonts w:eastAsia="Times New Roman" w:cstheme="minorHAnsi"/>
                <w:sz w:val="24"/>
                <w:szCs w:val="24"/>
                <w:lang w:val="bs-Latn-BA" w:eastAsia="bs-Latn-BA"/>
              </w:rPr>
              <w:t xml:space="preserve"> kao rezultat pronalaženja </w:t>
            </w:r>
            <w:r w:rsidR="004C6EB9">
              <w:rPr>
                <w:rFonts w:eastAsia="Times New Roman" w:cstheme="minorHAnsi"/>
                <w:sz w:val="24"/>
                <w:szCs w:val="24"/>
                <w:lang w:val="bs-Latn-BA" w:eastAsia="bs-Latn-BA"/>
              </w:rPr>
              <w:t xml:space="preserve">odgovora </w:t>
            </w:r>
            <w:r w:rsidR="00DA5A11">
              <w:rPr>
                <w:rFonts w:eastAsia="Times New Roman" w:cstheme="minorHAnsi"/>
                <w:sz w:val="24"/>
                <w:szCs w:val="24"/>
                <w:lang w:val="bs-Latn-BA" w:eastAsia="bs-Latn-BA"/>
              </w:rPr>
              <w:t xml:space="preserve">na dječija pitanja. </w:t>
            </w:r>
          </w:p>
          <w:p w:rsidR="00C60C94" w:rsidRPr="00BB6DB2" w:rsidRDefault="00C60C94" w:rsidP="00A508BF">
            <w:pPr>
              <w:spacing w:after="0" w:line="240" w:lineRule="auto"/>
              <w:ind w:left="360"/>
              <w:jc w:val="both"/>
              <w:rPr>
                <w:rFonts w:eastAsia="Times New Roman" w:cstheme="minorHAnsi"/>
                <w:sz w:val="24"/>
                <w:szCs w:val="24"/>
                <w:lang w:val="bs-Latn-BA" w:eastAsia="bs-Latn-BA"/>
              </w:rPr>
            </w:pPr>
          </w:p>
        </w:tc>
      </w:tr>
      <w:tr w:rsidR="00C60C94" w:rsidRPr="00BB6DB2" w:rsidTr="007525E3">
        <w:tc>
          <w:tcPr>
            <w:tcW w:w="0" w:type="auto"/>
            <w:tcBorders>
              <w:left w:val="single" w:sz="4" w:space="0" w:color="808080"/>
              <w:bottom w:val="single" w:sz="4" w:space="0" w:color="808080"/>
              <w:right w:val="single" w:sz="4" w:space="0" w:color="808080"/>
            </w:tcBorders>
            <w:tcMar>
              <w:top w:w="0" w:type="dxa"/>
              <w:left w:w="115" w:type="dxa"/>
              <w:bottom w:w="0" w:type="dxa"/>
              <w:right w:w="115" w:type="dxa"/>
            </w:tcMar>
            <w:hideMark/>
          </w:tcPr>
          <w:p w:rsidR="004C6EB9" w:rsidRDefault="00C60C94" w:rsidP="00DA5A11">
            <w:pPr>
              <w:rPr>
                <w:rFonts w:eastAsia="Times New Roman" w:cstheme="minorHAnsi"/>
                <w:b/>
                <w:bCs/>
                <w:sz w:val="24"/>
                <w:szCs w:val="24"/>
                <w:lang w:val="bs-Latn-BA" w:eastAsia="bs-Latn-BA"/>
              </w:rPr>
            </w:pPr>
            <w:r w:rsidRPr="00BB6DB2">
              <w:rPr>
                <w:rFonts w:eastAsia="Times New Roman" w:cstheme="minorHAnsi"/>
                <w:b/>
                <w:bCs/>
                <w:sz w:val="24"/>
                <w:szCs w:val="24"/>
                <w:lang w:val="bs-Latn-BA" w:eastAsia="bs-Latn-BA"/>
              </w:rPr>
              <w:t>CILJ I ŽELJENI ISHOD</w:t>
            </w:r>
          </w:p>
          <w:p w:rsidR="00DA5A11" w:rsidRPr="00AA1541" w:rsidRDefault="00DA5A11" w:rsidP="00DA5A11">
            <w:pPr>
              <w:rPr>
                <w:sz w:val="24"/>
                <w:szCs w:val="24"/>
                <w:lang w:val="bs-Latn-BA" w:eastAsia="bs-Latn-BA"/>
              </w:rPr>
            </w:pPr>
            <w:r>
              <w:rPr>
                <w:sz w:val="24"/>
                <w:szCs w:val="24"/>
                <w:lang w:val="bs-Latn-BA" w:eastAsia="bs-Latn-BA"/>
              </w:rPr>
              <w:t xml:space="preserve"> Naš je cilj</w:t>
            </w:r>
            <w:r w:rsidRPr="00AA1541">
              <w:rPr>
                <w:sz w:val="24"/>
                <w:szCs w:val="24"/>
                <w:lang w:val="bs-Latn-BA" w:eastAsia="bs-Latn-BA"/>
              </w:rPr>
              <w:t xml:space="preserve"> da kreiramo kreativno</w:t>
            </w:r>
            <w:r w:rsidR="004C6EB9">
              <w:rPr>
                <w:sz w:val="24"/>
                <w:szCs w:val="24"/>
                <w:lang w:val="bs-Latn-BA" w:eastAsia="bs-Latn-BA"/>
              </w:rPr>
              <w:t xml:space="preserve"> i poticajno okruženje, </w:t>
            </w:r>
            <w:r w:rsidRPr="00AA1541">
              <w:rPr>
                <w:sz w:val="24"/>
                <w:szCs w:val="24"/>
                <w:lang w:val="bs-Latn-BA" w:eastAsia="bs-Latn-BA"/>
              </w:rPr>
              <w:t>okruženje koje će ih potaknuti na istraživanje, propitivanje i provjeravanje ličnih iskustava, koje će omogućiti poticaj kooperativnosti, gdje će jezik biti „alatk</w:t>
            </w:r>
            <w:r>
              <w:rPr>
                <w:sz w:val="24"/>
                <w:szCs w:val="24"/>
                <w:lang w:val="bs-Latn-BA" w:eastAsia="bs-Latn-BA"/>
              </w:rPr>
              <w:t>a učenja“, i gdje ćemo se svi dobro zabaviti.</w:t>
            </w:r>
          </w:p>
          <w:p w:rsidR="009A17F1" w:rsidRPr="004C6EB9" w:rsidRDefault="009A17F1" w:rsidP="004C6EB9">
            <w:pPr>
              <w:rPr>
                <w:rFonts w:eastAsia="Times New Roman" w:cstheme="minorHAnsi"/>
                <w:b/>
                <w:bCs/>
                <w:sz w:val="24"/>
                <w:szCs w:val="24"/>
                <w:lang w:val="bs-Latn-BA" w:eastAsia="bs-Latn-BA"/>
              </w:rPr>
            </w:pPr>
            <w:r>
              <w:rPr>
                <w:lang w:val="bs-Latn-BA" w:eastAsia="bs-Latn-BA"/>
              </w:rPr>
              <w:t xml:space="preserve"> </w:t>
            </w:r>
            <w:r w:rsidRPr="004C6EB9">
              <w:rPr>
                <w:sz w:val="24"/>
                <w:szCs w:val="24"/>
                <w:lang w:val="bs-Latn-BA" w:eastAsia="bs-Latn-BA"/>
              </w:rPr>
              <w:t>Željele smo da kroz projekat djeca ne uče samo o temi projekta nego i o sebi samima, jedni o drugima, o sličnostima i razlikama i tome kako zajedno kvalitetno živjeti</w:t>
            </w:r>
            <w:r w:rsidR="00BA3AF7" w:rsidRPr="004C6EB9">
              <w:rPr>
                <w:sz w:val="24"/>
                <w:szCs w:val="24"/>
                <w:lang w:val="bs-Latn-BA" w:eastAsia="bs-Latn-BA"/>
              </w:rPr>
              <w:t xml:space="preserve"> te</w:t>
            </w:r>
            <w:r w:rsidRPr="004C6EB9">
              <w:rPr>
                <w:sz w:val="24"/>
                <w:szCs w:val="24"/>
                <w:lang w:val="bs-Latn-BA" w:eastAsia="bs-Latn-BA"/>
              </w:rPr>
              <w:t xml:space="preserve"> stvoriti priliku za razvoj interkulturalnog identiteta djece.</w:t>
            </w:r>
          </w:p>
          <w:p w:rsidR="00BA3AF7" w:rsidRPr="004C6EB9" w:rsidRDefault="004C6EB9" w:rsidP="004C6EB9">
            <w:pPr>
              <w:rPr>
                <w:sz w:val="24"/>
                <w:szCs w:val="24"/>
                <w:lang w:val="bs-Latn-BA" w:eastAsia="bs-Latn-BA"/>
              </w:rPr>
            </w:pPr>
            <w:r>
              <w:rPr>
                <w:sz w:val="24"/>
                <w:szCs w:val="24"/>
                <w:lang w:val="bs-Latn-BA" w:eastAsia="bs-Latn-BA"/>
              </w:rPr>
              <w:t>Projekat treba da</w:t>
            </w:r>
            <w:r w:rsidR="00F83ABF">
              <w:rPr>
                <w:sz w:val="24"/>
                <w:szCs w:val="24"/>
                <w:lang w:val="bs-Latn-BA" w:eastAsia="bs-Latn-BA"/>
              </w:rPr>
              <w:t xml:space="preserve"> potiče</w:t>
            </w:r>
            <w:r>
              <w:rPr>
                <w:sz w:val="24"/>
                <w:szCs w:val="24"/>
                <w:lang w:val="bs-Latn-BA" w:eastAsia="bs-Latn-BA"/>
              </w:rPr>
              <w:t xml:space="preserve"> </w:t>
            </w:r>
            <w:r w:rsidR="00BA3AF7" w:rsidRPr="004C6EB9">
              <w:rPr>
                <w:sz w:val="24"/>
                <w:szCs w:val="24"/>
                <w:lang w:val="bs-Latn-BA" w:eastAsia="bs-Latn-BA"/>
              </w:rPr>
              <w:t xml:space="preserve"> urođenu znatiželju kod djece a samim tim želju za učenjem.</w:t>
            </w:r>
          </w:p>
          <w:p w:rsidR="00BA3AF7" w:rsidRPr="004C6EB9" w:rsidRDefault="00BA3AF7" w:rsidP="004C6EB9">
            <w:pPr>
              <w:rPr>
                <w:sz w:val="24"/>
                <w:szCs w:val="24"/>
                <w:lang w:val="bs-Latn-BA" w:eastAsia="bs-Latn-BA"/>
              </w:rPr>
            </w:pPr>
            <w:r w:rsidRPr="004C6EB9">
              <w:rPr>
                <w:sz w:val="24"/>
                <w:szCs w:val="24"/>
                <w:lang w:val="bs-Latn-BA" w:eastAsia="bs-Latn-BA"/>
              </w:rPr>
              <w:t xml:space="preserve"> U tom kreativnom </w:t>
            </w:r>
            <w:r w:rsidR="00D65C27" w:rsidRPr="004C6EB9">
              <w:rPr>
                <w:sz w:val="24"/>
                <w:szCs w:val="24"/>
                <w:lang w:val="bs-Latn-BA" w:eastAsia="bs-Latn-BA"/>
              </w:rPr>
              <w:t>procesu djeca i odgajatelji „učit će i istraživati</w:t>
            </w:r>
            <w:r w:rsidRPr="004C6EB9">
              <w:rPr>
                <w:sz w:val="24"/>
                <w:szCs w:val="24"/>
                <w:lang w:val="bs-Latn-BA" w:eastAsia="bs-Latn-BA"/>
              </w:rPr>
              <w:t xml:space="preserve"> zajedno“.</w:t>
            </w:r>
          </w:p>
          <w:p w:rsidR="00BA3AF7" w:rsidRPr="004C6EB9" w:rsidRDefault="00BA3AF7" w:rsidP="004C6EB9">
            <w:pPr>
              <w:rPr>
                <w:sz w:val="24"/>
                <w:szCs w:val="24"/>
                <w:lang w:val="bs-Latn-BA" w:eastAsia="bs-Latn-BA"/>
              </w:rPr>
            </w:pPr>
            <w:r w:rsidRPr="004C6EB9">
              <w:rPr>
                <w:sz w:val="24"/>
                <w:szCs w:val="24"/>
                <w:lang w:val="bs-Latn-BA" w:eastAsia="bs-Latn-BA"/>
              </w:rPr>
              <w:t xml:space="preserve"> Krug učesnika</w:t>
            </w:r>
            <w:r w:rsidR="0097088F">
              <w:rPr>
                <w:sz w:val="24"/>
                <w:szCs w:val="24"/>
                <w:lang w:val="bs-Latn-BA" w:eastAsia="bs-Latn-BA"/>
              </w:rPr>
              <w:t xml:space="preserve"> </w:t>
            </w:r>
            <w:r w:rsidRPr="004C6EB9">
              <w:rPr>
                <w:sz w:val="24"/>
                <w:szCs w:val="24"/>
                <w:lang w:val="bs-Latn-BA" w:eastAsia="bs-Latn-BA"/>
              </w:rPr>
              <w:t xml:space="preserve"> proširiti na roditelje kako bi postali aktivni sudionici istraživačkog procesa ali i širu društvenu zajednicu i njene institucije.</w:t>
            </w:r>
          </w:p>
          <w:p w:rsidR="00BA3AF7" w:rsidRPr="004C6EB9" w:rsidRDefault="00BA3AF7" w:rsidP="004C6EB9">
            <w:pPr>
              <w:rPr>
                <w:sz w:val="24"/>
                <w:szCs w:val="24"/>
                <w:lang w:val="bs-Latn-BA" w:eastAsia="bs-Latn-BA"/>
              </w:rPr>
            </w:pPr>
            <w:r w:rsidRPr="004C6EB9">
              <w:rPr>
                <w:sz w:val="24"/>
                <w:szCs w:val="24"/>
                <w:lang w:val="bs-Latn-BA" w:eastAsia="bs-Latn-BA"/>
              </w:rPr>
              <w:t>Djeca će učiti kroz svoje lično iskustvo.</w:t>
            </w:r>
          </w:p>
          <w:p w:rsidR="00BA3AF7" w:rsidRPr="004C6EB9" w:rsidRDefault="00BA3AF7" w:rsidP="004C6EB9">
            <w:pPr>
              <w:rPr>
                <w:sz w:val="24"/>
                <w:szCs w:val="24"/>
                <w:lang w:val="bs-Latn-BA" w:eastAsia="bs-Latn-BA"/>
              </w:rPr>
            </w:pPr>
            <w:r w:rsidRPr="004C6EB9">
              <w:rPr>
                <w:sz w:val="24"/>
                <w:szCs w:val="24"/>
                <w:lang w:val="bs-Latn-BA" w:eastAsia="bs-Latn-BA"/>
              </w:rPr>
              <w:t>Omogućiti djeci s posebnim potrebama aktivno sudjelovanje u projektu</w:t>
            </w:r>
            <w:r w:rsidR="00645A1F" w:rsidRPr="004C6EB9">
              <w:rPr>
                <w:sz w:val="24"/>
                <w:szCs w:val="24"/>
                <w:lang w:val="bs-Latn-BA" w:eastAsia="bs-Latn-BA"/>
              </w:rPr>
              <w:t>.</w:t>
            </w:r>
          </w:p>
          <w:p w:rsidR="00BA3AF7" w:rsidRDefault="00645A1F" w:rsidP="004C6EB9">
            <w:pPr>
              <w:rPr>
                <w:sz w:val="24"/>
                <w:szCs w:val="24"/>
                <w:lang w:val="bs-Latn-BA" w:eastAsia="bs-Latn-BA"/>
              </w:rPr>
            </w:pPr>
            <w:r w:rsidRPr="004C6EB9">
              <w:rPr>
                <w:sz w:val="24"/>
                <w:szCs w:val="24"/>
                <w:lang w:val="bs-Latn-BA" w:eastAsia="bs-Latn-BA"/>
              </w:rPr>
              <w:t>Ostvariti odgojno –obrazovne ciljeve (kognitivni razvoj, razvoj govora,komunikacije i govornog stvaralaštva, socio-emocionalni razvoj i razvoj ličnosti, tjelesni razvoj, razvoj  muzičkog i likovnog stvaralaštva).</w:t>
            </w:r>
          </w:p>
          <w:p w:rsidR="00941C7A" w:rsidRPr="004C6EB9" w:rsidRDefault="00941C7A" w:rsidP="004C6EB9">
            <w:pPr>
              <w:rPr>
                <w:sz w:val="24"/>
                <w:szCs w:val="24"/>
                <w:lang w:val="bs-Latn-BA" w:eastAsia="bs-Latn-BA"/>
              </w:rPr>
            </w:pPr>
            <w:r>
              <w:rPr>
                <w:sz w:val="24"/>
                <w:szCs w:val="24"/>
                <w:lang w:val="bs-Latn-BA" w:eastAsia="bs-Latn-BA"/>
              </w:rPr>
              <w:lastRenderedPageBreak/>
              <w:t>Stimulisati razvoj asocijativnog razmišljanja i uvoditi djecu u svijet apstraktnih klasifikacija, serijacija i asocijacija</w:t>
            </w:r>
            <w:r w:rsidR="00BF7C27">
              <w:rPr>
                <w:sz w:val="24"/>
                <w:szCs w:val="24"/>
                <w:lang w:val="bs-Latn-BA" w:eastAsia="bs-Latn-BA"/>
              </w:rPr>
              <w:t>.</w:t>
            </w:r>
          </w:p>
          <w:p w:rsidR="00BB6DB2" w:rsidRPr="003632FC" w:rsidRDefault="00EA68F9" w:rsidP="003632FC">
            <w:pPr>
              <w:rPr>
                <w:sz w:val="24"/>
                <w:szCs w:val="24"/>
                <w:lang w:val="bs-Latn-BA" w:eastAsia="bs-Latn-BA"/>
              </w:rPr>
            </w:pPr>
            <w:r w:rsidRPr="004C6EB9">
              <w:rPr>
                <w:sz w:val="24"/>
                <w:szCs w:val="24"/>
                <w:lang w:val="bs-Latn-BA" w:eastAsia="bs-Latn-BA"/>
              </w:rPr>
              <w:t>Planiramo koristiti informacionu tehnologiju kojom raspolažemo u vrtiću</w:t>
            </w:r>
            <w:r w:rsidR="00CE69FB" w:rsidRPr="004C6EB9">
              <w:rPr>
                <w:sz w:val="24"/>
                <w:szCs w:val="24"/>
                <w:lang w:val="bs-Latn-BA" w:eastAsia="bs-Latn-BA"/>
              </w:rPr>
              <w:t>.</w:t>
            </w:r>
          </w:p>
        </w:tc>
      </w:tr>
      <w:tr w:rsidR="00C60C94" w:rsidRPr="00BB6DB2" w:rsidTr="00C60C94">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BA3AF7" w:rsidRDefault="00C60C94" w:rsidP="00BB6DB2">
            <w:pPr>
              <w:spacing w:after="0" w:line="240" w:lineRule="auto"/>
              <w:textAlignment w:val="baseline"/>
              <w:rPr>
                <w:rFonts w:eastAsia="Times New Roman" w:cstheme="minorHAnsi"/>
                <w:b/>
                <w:bCs/>
                <w:sz w:val="24"/>
                <w:szCs w:val="24"/>
                <w:lang w:val="bs-Latn-BA" w:eastAsia="bs-Latn-BA"/>
              </w:rPr>
            </w:pPr>
            <w:r w:rsidRPr="00BB6DB2">
              <w:rPr>
                <w:rFonts w:eastAsia="Times New Roman" w:cstheme="minorHAnsi"/>
                <w:b/>
                <w:bCs/>
                <w:sz w:val="24"/>
                <w:szCs w:val="24"/>
                <w:lang w:val="bs-Latn-BA" w:eastAsia="bs-Latn-BA"/>
              </w:rPr>
              <w:lastRenderedPageBreak/>
              <w:t>DETALJAN OPIS REALIZACIJE</w:t>
            </w:r>
          </w:p>
          <w:p w:rsidR="003632FC" w:rsidRDefault="003632FC" w:rsidP="00BB6DB2">
            <w:pPr>
              <w:spacing w:after="0" w:line="240" w:lineRule="auto"/>
              <w:textAlignment w:val="baseline"/>
              <w:rPr>
                <w:rFonts w:eastAsia="Times New Roman" w:cstheme="minorHAnsi"/>
                <w:b/>
                <w:bCs/>
                <w:sz w:val="24"/>
                <w:szCs w:val="24"/>
                <w:lang w:val="bs-Latn-BA" w:eastAsia="bs-Latn-BA"/>
              </w:rPr>
            </w:pPr>
          </w:p>
          <w:p w:rsidR="00040CFC" w:rsidRPr="00040CFC" w:rsidRDefault="00164CCD" w:rsidP="00040CFC">
            <w:pPr>
              <w:rPr>
                <w:rFonts w:eastAsia="Times New Roman" w:cstheme="minorHAnsi"/>
                <w:b/>
                <w:sz w:val="24"/>
                <w:szCs w:val="24"/>
                <w:lang w:val="bs-Latn-BA" w:eastAsia="bs-Latn-BA"/>
              </w:rPr>
            </w:pPr>
            <w:r>
              <w:rPr>
                <w:rFonts w:eastAsia="Times New Roman" w:cstheme="minorHAnsi"/>
                <w:sz w:val="24"/>
                <w:szCs w:val="24"/>
                <w:lang w:val="bs-Latn-BA" w:eastAsia="bs-Latn-BA"/>
              </w:rPr>
              <w:t xml:space="preserve"> </w:t>
            </w:r>
            <w:r w:rsidR="00040CFC" w:rsidRPr="00040CFC">
              <w:rPr>
                <w:rFonts w:eastAsia="Times New Roman" w:cstheme="minorHAnsi"/>
                <w:b/>
                <w:sz w:val="24"/>
                <w:szCs w:val="24"/>
                <w:lang w:val="bs-Latn-BA" w:eastAsia="bs-Latn-BA"/>
              </w:rPr>
              <w:t>Prvi koraci</w:t>
            </w:r>
          </w:p>
          <w:p w:rsidR="00040CFC" w:rsidRDefault="00040CFC" w:rsidP="00040CFC">
            <w:pPr>
              <w:rPr>
                <w:rFonts w:eastAsia="Times New Roman" w:cstheme="minorHAnsi"/>
                <w:sz w:val="24"/>
                <w:szCs w:val="24"/>
                <w:lang w:val="bs-Latn-BA" w:eastAsia="bs-Latn-BA"/>
              </w:rPr>
            </w:pPr>
            <w:r>
              <w:rPr>
                <w:rFonts w:eastAsia="Times New Roman" w:cstheme="minorHAnsi"/>
                <w:sz w:val="24"/>
                <w:szCs w:val="24"/>
                <w:lang w:val="bs-Latn-BA" w:eastAsia="bs-Latn-BA"/>
              </w:rPr>
              <w:t xml:space="preserve"> Najprije smo istražili koliko djeca poznaju osnovne geografske alatke.  Atlasi, geografske karte, globus, sve se to predmeti koje smo planirali koristiti u aktivnostima i nužno je da se djeca mogu njima koristiti s razumjevanjem. Realizirali smo aktivnosti koje su omogućile da djeca saznaju :</w:t>
            </w:r>
          </w:p>
          <w:p w:rsidR="00040CFC" w:rsidRPr="002C584C" w:rsidRDefault="00040CFC" w:rsidP="00040CFC">
            <w:pPr>
              <w:pStyle w:val="ListParagraph"/>
              <w:numPr>
                <w:ilvl w:val="0"/>
                <w:numId w:val="26"/>
              </w:numPr>
            </w:pPr>
            <w:r>
              <w:rPr>
                <w:rFonts w:eastAsia="Times New Roman" w:cstheme="minorHAnsi"/>
                <w:sz w:val="24"/>
                <w:szCs w:val="24"/>
                <w:lang w:val="bs-Latn-BA" w:eastAsia="bs-Latn-BA"/>
              </w:rPr>
              <w:t xml:space="preserve">Da se </w:t>
            </w:r>
            <w:r w:rsidRPr="002C584C">
              <w:rPr>
                <w:rFonts w:eastAsia="Times New Roman" w:cstheme="minorHAnsi"/>
                <w:sz w:val="24"/>
                <w:szCs w:val="24"/>
                <w:lang w:val="bs-Latn-BA" w:eastAsia="bs-Latn-BA"/>
              </w:rPr>
              <w:t>veli</w:t>
            </w:r>
            <w:r>
              <w:rPr>
                <w:rFonts w:eastAsia="Times New Roman" w:cstheme="minorHAnsi"/>
                <w:sz w:val="24"/>
                <w:szCs w:val="24"/>
                <w:lang w:val="bs-Latn-BA" w:eastAsia="bs-Latn-BA"/>
              </w:rPr>
              <w:t>ka kopna nazivaju kontinenti</w:t>
            </w:r>
          </w:p>
          <w:p w:rsidR="00040CFC" w:rsidRPr="002C584C" w:rsidRDefault="00040CFC" w:rsidP="00040CFC">
            <w:pPr>
              <w:pStyle w:val="ListParagraph"/>
              <w:numPr>
                <w:ilvl w:val="0"/>
                <w:numId w:val="26"/>
              </w:numPr>
            </w:pPr>
            <w:r>
              <w:rPr>
                <w:rFonts w:eastAsia="Times New Roman" w:cstheme="minorHAnsi"/>
                <w:sz w:val="24"/>
                <w:szCs w:val="24"/>
                <w:lang w:val="bs-Latn-BA" w:eastAsia="bs-Latn-BA"/>
              </w:rPr>
              <w:t xml:space="preserve"> I</w:t>
            </w:r>
            <w:r w:rsidRPr="002C584C">
              <w:rPr>
                <w:rFonts w:eastAsia="Times New Roman" w:cstheme="minorHAnsi"/>
                <w:sz w:val="24"/>
                <w:szCs w:val="24"/>
                <w:lang w:val="bs-Latn-BA" w:eastAsia="bs-Latn-BA"/>
              </w:rPr>
              <w:t>m</w:t>
            </w:r>
            <w:r>
              <w:rPr>
                <w:rFonts w:eastAsia="Times New Roman" w:cstheme="minorHAnsi"/>
                <w:sz w:val="24"/>
                <w:szCs w:val="24"/>
                <w:lang w:val="bs-Latn-BA" w:eastAsia="bs-Latn-BA"/>
              </w:rPr>
              <w:t>ena kontinenata i velikih okeana</w:t>
            </w:r>
          </w:p>
          <w:p w:rsidR="00040CFC" w:rsidRPr="002C584C" w:rsidRDefault="00040CFC" w:rsidP="00040CFC">
            <w:pPr>
              <w:pStyle w:val="ListParagraph"/>
              <w:numPr>
                <w:ilvl w:val="0"/>
                <w:numId w:val="26"/>
              </w:numPr>
            </w:pPr>
            <w:r>
              <w:rPr>
                <w:rFonts w:eastAsia="Times New Roman" w:cstheme="minorHAnsi"/>
                <w:sz w:val="24"/>
                <w:szCs w:val="24"/>
                <w:lang w:val="bs-Latn-BA" w:eastAsia="bs-Latn-BA"/>
              </w:rPr>
              <w:t xml:space="preserve">Kako se kretati  u pravcu istoka, </w:t>
            </w:r>
            <w:r w:rsidRPr="002C584C">
              <w:rPr>
                <w:rFonts w:eastAsia="Times New Roman" w:cstheme="minorHAnsi"/>
                <w:sz w:val="24"/>
                <w:szCs w:val="24"/>
                <w:lang w:val="bs-Latn-BA" w:eastAsia="bs-Latn-BA"/>
              </w:rPr>
              <w:t xml:space="preserve"> zapad</w:t>
            </w:r>
            <w:r>
              <w:rPr>
                <w:rFonts w:eastAsia="Times New Roman" w:cstheme="minorHAnsi"/>
                <w:sz w:val="24"/>
                <w:szCs w:val="24"/>
                <w:lang w:val="bs-Latn-BA" w:eastAsia="bs-Latn-BA"/>
              </w:rPr>
              <w:t xml:space="preserve">a </w:t>
            </w:r>
            <w:r w:rsidRPr="002C584C">
              <w:rPr>
                <w:rFonts w:eastAsia="Times New Roman" w:cstheme="minorHAnsi"/>
                <w:sz w:val="24"/>
                <w:szCs w:val="24"/>
                <w:lang w:val="bs-Latn-BA" w:eastAsia="bs-Latn-BA"/>
              </w:rPr>
              <w:t>,sjever</w:t>
            </w:r>
            <w:r>
              <w:rPr>
                <w:rFonts w:eastAsia="Times New Roman" w:cstheme="minorHAnsi"/>
                <w:sz w:val="24"/>
                <w:szCs w:val="24"/>
                <w:lang w:val="bs-Latn-BA" w:eastAsia="bs-Latn-BA"/>
              </w:rPr>
              <w:t>a</w:t>
            </w:r>
            <w:r w:rsidRPr="002C584C">
              <w:rPr>
                <w:rFonts w:eastAsia="Times New Roman" w:cstheme="minorHAnsi"/>
                <w:sz w:val="24"/>
                <w:szCs w:val="24"/>
                <w:lang w:val="bs-Latn-BA" w:eastAsia="bs-Latn-BA"/>
              </w:rPr>
              <w:t xml:space="preserve"> i jug</w:t>
            </w:r>
            <w:r>
              <w:rPr>
                <w:rFonts w:eastAsia="Times New Roman" w:cstheme="minorHAnsi"/>
                <w:sz w:val="24"/>
                <w:szCs w:val="24"/>
                <w:lang w:val="bs-Latn-BA" w:eastAsia="bs-Latn-BA"/>
              </w:rPr>
              <w:t>a</w:t>
            </w:r>
          </w:p>
          <w:p w:rsidR="00040CFC" w:rsidRPr="002C584C" w:rsidRDefault="00040CFC" w:rsidP="00040CFC">
            <w:pPr>
              <w:pStyle w:val="ListParagraph"/>
              <w:numPr>
                <w:ilvl w:val="0"/>
                <w:numId w:val="26"/>
              </w:numPr>
            </w:pPr>
            <w:r w:rsidRPr="002C584C">
              <w:rPr>
                <w:rFonts w:eastAsia="Times New Roman" w:cstheme="minorHAnsi"/>
                <w:sz w:val="24"/>
                <w:szCs w:val="24"/>
                <w:lang w:val="bs-Latn-BA" w:eastAsia="bs-Latn-BA"/>
              </w:rPr>
              <w:t xml:space="preserve"> </w:t>
            </w:r>
            <w:r>
              <w:rPr>
                <w:rFonts w:eastAsia="Times New Roman" w:cstheme="minorHAnsi"/>
                <w:sz w:val="24"/>
                <w:szCs w:val="24"/>
                <w:lang w:val="bs-Latn-BA" w:eastAsia="bs-Latn-BA"/>
              </w:rPr>
              <w:t>Z</w:t>
            </w:r>
            <w:r w:rsidRPr="002C584C">
              <w:rPr>
                <w:rFonts w:eastAsia="Times New Roman" w:cstheme="minorHAnsi"/>
                <w:sz w:val="24"/>
                <w:szCs w:val="24"/>
                <w:lang w:val="bs-Latn-BA" w:eastAsia="bs-Latn-BA"/>
              </w:rPr>
              <w:t>načenje boja (okeani i mora, planine, rijeke, pustinje, šume ,jezera, ledene ob</w:t>
            </w:r>
            <w:r>
              <w:rPr>
                <w:rFonts w:eastAsia="Times New Roman" w:cstheme="minorHAnsi"/>
                <w:sz w:val="24"/>
                <w:szCs w:val="24"/>
                <w:lang w:val="bs-Latn-BA" w:eastAsia="bs-Latn-BA"/>
              </w:rPr>
              <w:t>lasti).</w:t>
            </w:r>
          </w:p>
          <w:p w:rsidR="00040CFC" w:rsidRPr="002C584C" w:rsidRDefault="00040CFC" w:rsidP="00040CFC">
            <w:pPr>
              <w:pStyle w:val="ListParagraph"/>
              <w:numPr>
                <w:ilvl w:val="0"/>
                <w:numId w:val="26"/>
              </w:numPr>
            </w:pPr>
            <w:r>
              <w:rPr>
                <w:rFonts w:eastAsia="Times New Roman" w:cstheme="minorHAnsi"/>
                <w:sz w:val="24"/>
                <w:szCs w:val="24"/>
                <w:lang w:val="bs-Latn-BA" w:eastAsia="bs-Latn-BA"/>
              </w:rPr>
              <w:t>Da su ljudi na planeti povezani kopnenim,vodenim i vazdušnim putevima</w:t>
            </w:r>
          </w:p>
          <w:p w:rsidR="00040CFC" w:rsidRDefault="00040CFC" w:rsidP="00040CFC">
            <w:pPr>
              <w:pStyle w:val="ListParagraph"/>
              <w:ind w:left="761"/>
              <w:rPr>
                <w:rFonts w:eastAsia="Times New Roman" w:cstheme="minorHAnsi"/>
                <w:sz w:val="24"/>
                <w:szCs w:val="24"/>
                <w:lang w:val="bs-Latn-BA" w:eastAsia="bs-Latn-BA"/>
              </w:rPr>
            </w:pPr>
            <w:r w:rsidRPr="002C584C">
              <w:rPr>
                <w:rFonts w:eastAsia="Times New Roman" w:cstheme="minorHAnsi"/>
                <w:sz w:val="24"/>
                <w:szCs w:val="24"/>
                <w:lang w:val="bs-Latn-BA" w:eastAsia="bs-Latn-BA"/>
              </w:rPr>
              <w:t>U ovom dijelu sm</w:t>
            </w:r>
            <w:r>
              <w:rPr>
                <w:rFonts w:eastAsia="Times New Roman" w:cstheme="minorHAnsi"/>
                <w:sz w:val="24"/>
                <w:szCs w:val="24"/>
                <w:lang w:val="bs-Latn-BA" w:eastAsia="bs-Latn-BA"/>
              </w:rPr>
              <w:t xml:space="preserve">o već počeli koristiti računar pa su i aktivnosti </w:t>
            </w:r>
            <w:r w:rsidRPr="002C584C">
              <w:rPr>
                <w:rFonts w:eastAsia="Times New Roman" w:cstheme="minorHAnsi"/>
                <w:sz w:val="24"/>
                <w:szCs w:val="24"/>
                <w:lang w:val="bs-Latn-BA" w:eastAsia="bs-Latn-BA"/>
              </w:rPr>
              <w:t xml:space="preserve"> postajale zabavnije i mogli smo odgovore na</w:t>
            </w:r>
            <w:r>
              <w:rPr>
                <w:rFonts w:eastAsia="Times New Roman" w:cstheme="minorHAnsi"/>
                <w:sz w:val="24"/>
                <w:szCs w:val="24"/>
                <w:lang w:val="bs-Latn-BA" w:eastAsia="bs-Latn-BA"/>
              </w:rPr>
              <w:t xml:space="preserve"> mnoga dječija pitanja</w:t>
            </w:r>
            <w:r w:rsidRPr="002C584C">
              <w:rPr>
                <w:rFonts w:eastAsia="Times New Roman" w:cstheme="minorHAnsi"/>
                <w:sz w:val="24"/>
                <w:szCs w:val="24"/>
                <w:lang w:val="bs-Latn-BA" w:eastAsia="bs-Latn-BA"/>
              </w:rPr>
              <w:t xml:space="preserve"> odmah </w:t>
            </w:r>
            <w:r>
              <w:rPr>
                <w:rFonts w:eastAsia="Times New Roman" w:cstheme="minorHAnsi"/>
                <w:sz w:val="24"/>
                <w:szCs w:val="24"/>
                <w:lang w:val="bs-Latn-BA" w:eastAsia="bs-Latn-BA"/>
              </w:rPr>
              <w:t>istražiti.</w:t>
            </w:r>
          </w:p>
          <w:p w:rsidR="00C4296A" w:rsidRDefault="00C4296A" w:rsidP="00040CFC">
            <w:pPr>
              <w:pStyle w:val="ListParagraph"/>
              <w:ind w:left="761"/>
              <w:rPr>
                <w:rFonts w:eastAsia="Times New Roman" w:cstheme="minorHAnsi"/>
                <w:sz w:val="24"/>
                <w:szCs w:val="24"/>
                <w:lang w:val="bs-Latn-BA" w:eastAsia="bs-Latn-BA"/>
              </w:rPr>
            </w:pPr>
            <w:r>
              <w:rPr>
                <w:rFonts w:eastAsia="Times New Roman" w:cstheme="minorHAnsi"/>
                <w:sz w:val="24"/>
                <w:szCs w:val="24"/>
                <w:lang w:val="bs-Latn-BA" w:eastAsia="bs-Latn-BA"/>
              </w:rPr>
              <w:t>(prilog</w:t>
            </w:r>
            <w:r w:rsidR="00B51047">
              <w:rPr>
                <w:rFonts w:eastAsia="Times New Roman" w:cstheme="minorHAnsi"/>
                <w:sz w:val="24"/>
                <w:szCs w:val="24"/>
                <w:lang w:val="bs-Latn-BA" w:eastAsia="bs-Latn-BA"/>
              </w:rPr>
              <w:t xml:space="preserve"> br</w:t>
            </w:r>
            <w:r w:rsidR="00F83ABF">
              <w:rPr>
                <w:rFonts w:eastAsia="Times New Roman" w:cstheme="minorHAnsi"/>
                <w:sz w:val="24"/>
                <w:szCs w:val="24"/>
                <w:lang w:val="bs-Latn-BA" w:eastAsia="bs-Latn-BA"/>
              </w:rPr>
              <w:t xml:space="preserve"> 2</w:t>
            </w:r>
            <w:r>
              <w:rPr>
                <w:rFonts w:eastAsia="Times New Roman" w:cstheme="minorHAnsi"/>
                <w:sz w:val="24"/>
                <w:szCs w:val="24"/>
                <w:lang w:val="bs-Latn-BA" w:eastAsia="bs-Latn-BA"/>
              </w:rPr>
              <w:t>)</w:t>
            </w:r>
          </w:p>
          <w:p w:rsidR="00040CFC" w:rsidRPr="00417636" w:rsidRDefault="00040CFC" w:rsidP="00040CFC">
            <w:pPr>
              <w:rPr>
                <w:sz w:val="24"/>
                <w:szCs w:val="24"/>
              </w:rPr>
            </w:pPr>
            <w:proofErr w:type="spellStart"/>
            <w:r w:rsidRPr="00040CFC">
              <w:rPr>
                <w:b/>
                <w:sz w:val="24"/>
                <w:szCs w:val="24"/>
              </w:rPr>
              <w:t>Pojmovi</w:t>
            </w:r>
            <w:proofErr w:type="spellEnd"/>
            <w:r w:rsidRPr="00040CFC">
              <w:rPr>
                <w:b/>
                <w:sz w:val="24"/>
                <w:szCs w:val="24"/>
              </w:rPr>
              <w:t xml:space="preserve"> </w:t>
            </w:r>
            <w:r>
              <w:rPr>
                <w:b/>
                <w:sz w:val="24"/>
                <w:szCs w:val="24"/>
              </w:rPr>
              <w:t>:</w:t>
            </w:r>
            <w:r w:rsidRPr="00040CFC">
              <w:rPr>
                <w:b/>
                <w:sz w:val="24"/>
                <w:szCs w:val="24"/>
              </w:rPr>
              <w:t xml:space="preserve"> </w:t>
            </w:r>
            <w:proofErr w:type="spellStart"/>
            <w:r w:rsidRPr="00417636">
              <w:rPr>
                <w:sz w:val="24"/>
                <w:szCs w:val="24"/>
              </w:rPr>
              <w:t>država,granica,zastava</w:t>
            </w:r>
            <w:proofErr w:type="spellEnd"/>
            <w:r w:rsidRPr="00417636">
              <w:rPr>
                <w:sz w:val="24"/>
                <w:szCs w:val="24"/>
              </w:rPr>
              <w:t xml:space="preserve">, </w:t>
            </w:r>
            <w:proofErr w:type="spellStart"/>
            <w:r w:rsidRPr="00417636">
              <w:rPr>
                <w:sz w:val="24"/>
                <w:szCs w:val="24"/>
              </w:rPr>
              <w:t>himna</w:t>
            </w:r>
            <w:proofErr w:type="spellEnd"/>
          </w:p>
          <w:p w:rsidR="00040CFC" w:rsidRDefault="00040CFC" w:rsidP="00040CFC">
            <w:pPr>
              <w:rPr>
                <w:sz w:val="24"/>
                <w:szCs w:val="24"/>
              </w:rPr>
            </w:pPr>
            <w:proofErr w:type="spellStart"/>
            <w:r w:rsidRPr="00417636">
              <w:rPr>
                <w:sz w:val="24"/>
                <w:szCs w:val="24"/>
              </w:rPr>
              <w:t>Navedeni</w:t>
            </w:r>
            <w:proofErr w:type="spellEnd"/>
            <w:r w:rsidRPr="00417636">
              <w:rPr>
                <w:sz w:val="24"/>
                <w:szCs w:val="24"/>
              </w:rPr>
              <w:t xml:space="preserve"> </w:t>
            </w:r>
            <w:proofErr w:type="spellStart"/>
            <w:r w:rsidRPr="00417636">
              <w:rPr>
                <w:sz w:val="24"/>
                <w:szCs w:val="24"/>
              </w:rPr>
              <w:t>pojmovi</w:t>
            </w:r>
            <w:proofErr w:type="spellEnd"/>
            <w:r w:rsidRPr="00417636">
              <w:rPr>
                <w:sz w:val="24"/>
                <w:szCs w:val="24"/>
              </w:rPr>
              <w:t xml:space="preserve"> </w:t>
            </w:r>
            <w:proofErr w:type="spellStart"/>
            <w:r w:rsidRPr="00417636">
              <w:rPr>
                <w:sz w:val="24"/>
                <w:szCs w:val="24"/>
              </w:rPr>
              <w:t>će</w:t>
            </w:r>
            <w:proofErr w:type="spellEnd"/>
            <w:r w:rsidRPr="00417636">
              <w:rPr>
                <w:sz w:val="24"/>
                <w:szCs w:val="24"/>
              </w:rPr>
              <w:t xml:space="preserve"> se </w:t>
            </w:r>
            <w:proofErr w:type="spellStart"/>
            <w:r w:rsidRPr="00417636">
              <w:rPr>
                <w:sz w:val="24"/>
                <w:szCs w:val="24"/>
              </w:rPr>
              <w:t>često</w:t>
            </w:r>
            <w:proofErr w:type="spellEnd"/>
            <w:r w:rsidRPr="00417636">
              <w:rPr>
                <w:sz w:val="24"/>
                <w:szCs w:val="24"/>
              </w:rPr>
              <w:t xml:space="preserve"> </w:t>
            </w:r>
            <w:proofErr w:type="spellStart"/>
            <w:r w:rsidRPr="00417636">
              <w:rPr>
                <w:sz w:val="24"/>
                <w:szCs w:val="24"/>
              </w:rPr>
              <w:t>koristiti</w:t>
            </w:r>
            <w:proofErr w:type="spellEnd"/>
            <w:r w:rsidRPr="00417636">
              <w:rPr>
                <w:sz w:val="24"/>
                <w:szCs w:val="24"/>
              </w:rPr>
              <w:t xml:space="preserve"> u </w:t>
            </w:r>
            <w:proofErr w:type="spellStart"/>
            <w:r w:rsidRPr="00417636">
              <w:rPr>
                <w:sz w:val="24"/>
                <w:szCs w:val="24"/>
              </w:rPr>
              <w:t>komunikaciji</w:t>
            </w:r>
            <w:proofErr w:type="spellEnd"/>
            <w:r w:rsidRPr="00417636">
              <w:rPr>
                <w:sz w:val="24"/>
                <w:szCs w:val="24"/>
              </w:rPr>
              <w:t xml:space="preserve"> </w:t>
            </w:r>
            <w:proofErr w:type="spellStart"/>
            <w:r w:rsidRPr="00417636">
              <w:rPr>
                <w:sz w:val="24"/>
                <w:szCs w:val="24"/>
              </w:rPr>
              <w:t>željele</w:t>
            </w:r>
            <w:proofErr w:type="spellEnd"/>
            <w:r w:rsidRPr="00417636">
              <w:rPr>
                <w:sz w:val="24"/>
                <w:szCs w:val="24"/>
              </w:rPr>
              <w:t xml:space="preserve"> </w:t>
            </w:r>
            <w:proofErr w:type="spellStart"/>
            <w:r w:rsidRPr="00417636">
              <w:rPr>
                <w:sz w:val="24"/>
                <w:szCs w:val="24"/>
              </w:rPr>
              <w:t>smo</w:t>
            </w:r>
            <w:proofErr w:type="spellEnd"/>
            <w:r w:rsidRPr="00417636">
              <w:rPr>
                <w:sz w:val="24"/>
                <w:szCs w:val="24"/>
              </w:rPr>
              <w:t xml:space="preserve"> </w:t>
            </w:r>
            <w:proofErr w:type="spellStart"/>
            <w:r w:rsidRPr="00417636">
              <w:rPr>
                <w:sz w:val="24"/>
                <w:szCs w:val="24"/>
              </w:rPr>
              <w:t>otkriti</w:t>
            </w:r>
            <w:proofErr w:type="spellEnd"/>
            <w:r w:rsidRPr="00417636">
              <w:rPr>
                <w:sz w:val="24"/>
                <w:szCs w:val="24"/>
              </w:rPr>
              <w:t xml:space="preserve"> </w:t>
            </w:r>
            <w:proofErr w:type="spellStart"/>
            <w:r w:rsidRPr="00417636">
              <w:rPr>
                <w:sz w:val="24"/>
                <w:szCs w:val="24"/>
              </w:rPr>
              <w:t>šta</w:t>
            </w:r>
            <w:proofErr w:type="spellEnd"/>
            <w:r w:rsidRPr="00417636">
              <w:rPr>
                <w:sz w:val="24"/>
                <w:szCs w:val="24"/>
              </w:rPr>
              <w:t xml:space="preserve"> o </w:t>
            </w:r>
            <w:proofErr w:type="spellStart"/>
            <w:r w:rsidRPr="00417636">
              <w:rPr>
                <w:sz w:val="24"/>
                <w:szCs w:val="24"/>
              </w:rPr>
              <w:t>njima</w:t>
            </w:r>
            <w:proofErr w:type="spellEnd"/>
            <w:r w:rsidRPr="00417636">
              <w:rPr>
                <w:sz w:val="24"/>
                <w:szCs w:val="24"/>
              </w:rPr>
              <w:t xml:space="preserve"> </w:t>
            </w:r>
            <w:proofErr w:type="spellStart"/>
            <w:r w:rsidRPr="00417636">
              <w:rPr>
                <w:sz w:val="24"/>
                <w:szCs w:val="24"/>
              </w:rPr>
              <w:t>znaju</w:t>
            </w:r>
            <w:proofErr w:type="spellEnd"/>
            <w:r w:rsidRPr="00417636">
              <w:rPr>
                <w:sz w:val="24"/>
                <w:szCs w:val="24"/>
              </w:rPr>
              <w:t xml:space="preserve"> </w:t>
            </w:r>
            <w:proofErr w:type="spellStart"/>
            <w:r w:rsidRPr="00417636">
              <w:rPr>
                <w:sz w:val="24"/>
                <w:szCs w:val="24"/>
              </w:rPr>
              <w:t>djeca</w:t>
            </w:r>
            <w:proofErr w:type="spellEnd"/>
            <w:r w:rsidRPr="00417636">
              <w:rPr>
                <w:sz w:val="24"/>
                <w:szCs w:val="24"/>
              </w:rPr>
              <w:t xml:space="preserve">, </w:t>
            </w:r>
            <w:proofErr w:type="spellStart"/>
            <w:r w:rsidRPr="00417636">
              <w:rPr>
                <w:sz w:val="24"/>
                <w:szCs w:val="24"/>
              </w:rPr>
              <w:t>kako</w:t>
            </w:r>
            <w:proofErr w:type="spellEnd"/>
            <w:r w:rsidRPr="00417636">
              <w:rPr>
                <w:sz w:val="24"/>
                <w:szCs w:val="24"/>
              </w:rPr>
              <w:t xml:space="preserve"> </w:t>
            </w:r>
            <w:proofErr w:type="spellStart"/>
            <w:r w:rsidRPr="00417636">
              <w:rPr>
                <w:sz w:val="24"/>
                <w:szCs w:val="24"/>
              </w:rPr>
              <w:t>ih</w:t>
            </w:r>
            <w:proofErr w:type="spellEnd"/>
            <w:r w:rsidRPr="00417636">
              <w:rPr>
                <w:sz w:val="24"/>
                <w:szCs w:val="24"/>
              </w:rPr>
              <w:t xml:space="preserve"> </w:t>
            </w:r>
            <w:proofErr w:type="spellStart"/>
            <w:r w:rsidRPr="00417636">
              <w:rPr>
                <w:sz w:val="24"/>
                <w:szCs w:val="24"/>
              </w:rPr>
              <w:t>tumače</w:t>
            </w:r>
            <w:proofErr w:type="spellEnd"/>
            <w:r w:rsidRPr="00417636">
              <w:rPr>
                <w:sz w:val="24"/>
                <w:szCs w:val="24"/>
              </w:rPr>
              <w:t xml:space="preserve"> I </w:t>
            </w:r>
            <w:proofErr w:type="spellStart"/>
            <w:r w:rsidRPr="00417636">
              <w:rPr>
                <w:sz w:val="24"/>
                <w:szCs w:val="24"/>
              </w:rPr>
              <w:t>razumiju</w:t>
            </w:r>
            <w:proofErr w:type="spellEnd"/>
            <w:r w:rsidRPr="00417636">
              <w:rPr>
                <w:sz w:val="24"/>
                <w:szCs w:val="24"/>
              </w:rPr>
              <w:t xml:space="preserve">, </w:t>
            </w:r>
            <w:proofErr w:type="spellStart"/>
            <w:r w:rsidRPr="00417636">
              <w:rPr>
                <w:sz w:val="24"/>
                <w:szCs w:val="24"/>
              </w:rPr>
              <w:t>željele</w:t>
            </w:r>
            <w:proofErr w:type="spellEnd"/>
            <w:r w:rsidRPr="00417636">
              <w:rPr>
                <w:sz w:val="24"/>
                <w:szCs w:val="24"/>
              </w:rPr>
              <w:t xml:space="preserve"> </w:t>
            </w:r>
            <w:proofErr w:type="spellStart"/>
            <w:r w:rsidRPr="00417636">
              <w:rPr>
                <w:sz w:val="24"/>
                <w:szCs w:val="24"/>
              </w:rPr>
              <w:t>smo</w:t>
            </w:r>
            <w:proofErr w:type="spellEnd"/>
            <w:r w:rsidRPr="00417636">
              <w:rPr>
                <w:sz w:val="24"/>
                <w:szCs w:val="24"/>
              </w:rPr>
              <w:t xml:space="preserve"> </w:t>
            </w:r>
            <w:proofErr w:type="spellStart"/>
            <w:r w:rsidRPr="00417636">
              <w:rPr>
                <w:sz w:val="24"/>
                <w:szCs w:val="24"/>
              </w:rPr>
              <w:t>proširiti</w:t>
            </w:r>
            <w:proofErr w:type="spellEnd"/>
            <w:r w:rsidRPr="00417636">
              <w:rPr>
                <w:sz w:val="24"/>
                <w:szCs w:val="24"/>
              </w:rPr>
              <w:t xml:space="preserve"> </w:t>
            </w:r>
            <w:proofErr w:type="spellStart"/>
            <w:r w:rsidRPr="00417636">
              <w:rPr>
                <w:sz w:val="24"/>
                <w:szCs w:val="24"/>
              </w:rPr>
              <w:t>dječija</w:t>
            </w:r>
            <w:proofErr w:type="spellEnd"/>
            <w:r w:rsidRPr="00417636">
              <w:rPr>
                <w:sz w:val="24"/>
                <w:szCs w:val="24"/>
              </w:rPr>
              <w:t xml:space="preserve"> </w:t>
            </w:r>
            <w:proofErr w:type="spellStart"/>
            <w:r w:rsidRPr="00417636">
              <w:rPr>
                <w:sz w:val="24"/>
                <w:szCs w:val="24"/>
              </w:rPr>
              <w:t>saznanja</w:t>
            </w:r>
            <w:proofErr w:type="spellEnd"/>
            <w:r w:rsidRPr="00417636">
              <w:rPr>
                <w:sz w:val="24"/>
                <w:szCs w:val="24"/>
              </w:rPr>
              <w:t xml:space="preserve">, </w:t>
            </w:r>
            <w:proofErr w:type="spellStart"/>
            <w:r w:rsidRPr="00417636">
              <w:rPr>
                <w:sz w:val="24"/>
                <w:szCs w:val="24"/>
              </w:rPr>
              <w:t>otkloniti</w:t>
            </w:r>
            <w:proofErr w:type="spellEnd"/>
            <w:r w:rsidRPr="00417636">
              <w:rPr>
                <w:sz w:val="24"/>
                <w:szCs w:val="24"/>
              </w:rPr>
              <w:t xml:space="preserve"> </w:t>
            </w:r>
            <w:proofErr w:type="spellStart"/>
            <w:r w:rsidRPr="00417636">
              <w:rPr>
                <w:sz w:val="24"/>
                <w:szCs w:val="24"/>
              </w:rPr>
              <w:t>nedoumice</w:t>
            </w:r>
            <w:proofErr w:type="spellEnd"/>
            <w:r>
              <w:rPr>
                <w:sz w:val="24"/>
                <w:szCs w:val="24"/>
              </w:rPr>
              <w:t xml:space="preserve">. </w:t>
            </w:r>
            <w:proofErr w:type="spellStart"/>
            <w:r>
              <w:rPr>
                <w:sz w:val="24"/>
                <w:szCs w:val="24"/>
              </w:rPr>
              <w:t>Iznenađeni</w:t>
            </w:r>
            <w:proofErr w:type="spellEnd"/>
            <w:r>
              <w:rPr>
                <w:sz w:val="24"/>
                <w:szCs w:val="24"/>
              </w:rPr>
              <w:t xml:space="preserve"> </w:t>
            </w:r>
            <w:proofErr w:type="spellStart"/>
            <w:r>
              <w:rPr>
                <w:sz w:val="24"/>
                <w:szCs w:val="24"/>
              </w:rPr>
              <w:t>smo</w:t>
            </w:r>
            <w:proofErr w:type="spellEnd"/>
            <w:r>
              <w:rPr>
                <w:sz w:val="24"/>
                <w:szCs w:val="24"/>
              </w:rPr>
              <w:t xml:space="preserve"> </w:t>
            </w:r>
            <w:proofErr w:type="spellStart"/>
            <w:r>
              <w:rPr>
                <w:sz w:val="24"/>
                <w:szCs w:val="24"/>
              </w:rPr>
              <w:t>dječijim</w:t>
            </w:r>
            <w:proofErr w:type="spellEnd"/>
            <w:r>
              <w:rPr>
                <w:sz w:val="24"/>
                <w:szCs w:val="24"/>
              </w:rPr>
              <w:t xml:space="preserve"> </w:t>
            </w:r>
            <w:proofErr w:type="spellStart"/>
            <w:r>
              <w:rPr>
                <w:sz w:val="24"/>
                <w:szCs w:val="24"/>
              </w:rPr>
              <w:t>odgovorima</w:t>
            </w:r>
            <w:proofErr w:type="spellEnd"/>
            <w:r>
              <w:rPr>
                <w:sz w:val="24"/>
                <w:szCs w:val="24"/>
              </w:rPr>
              <w:t xml:space="preserve"> I </w:t>
            </w:r>
            <w:proofErr w:type="spellStart"/>
            <w:r>
              <w:rPr>
                <w:sz w:val="24"/>
                <w:szCs w:val="24"/>
              </w:rPr>
              <w:t>njihovim</w:t>
            </w:r>
            <w:proofErr w:type="spellEnd"/>
            <w:r>
              <w:rPr>
                <w:sz w:val="24"/>
                <w:szCs w:val="24"/>
              </w:rPr>
              <w:t xml:space="preserve"> </w:t>
            </w:r>
            <w:proofErr w:type="spellStart"/>
            <w:proofErr w:type="gramStart"/>
            <w:r>
              <w:rPr>
                <w:sz w:val="24"/>
                <w:szCs w:val="24"/>
              </w:rPr>
              <w:t>razmišljanjima</w:t>
            </w:r>
            <w:proofErr w:type="spellEnd"/>
            <w:r w:rsidRPr="00417636">
              <w:rPr>
                <w:sz w:val="24"/>
                <w:szCs w:val="24"/>
              </w:rPr>
              <w:t xml:space="preserve">  (</w:t>
            </w:r>
            <w:proofErr w:type="spellStart"/>
            <w:proofErr w:type="gramEnd"/>
            <w:r w:rsidRPr="00417636">
              <w:rPr>
                <w:sz w:val="24"/>
                <w:szCs w:val="24"/>
              </w:rPr>
              <w:t>prilog</w:t>
            </w:r>
            <w:proofErr w:type="spellEnd"/>
            <w:r w:rsidRPr="00417636">
              <w:rPr>
                <w:sz w:val="24"/>
                <w:szCs w:val="24"/>
              </w:rPr>
              <w:t xml:space="preserve"> </w:t>
            </w:r>
            <w:proofErr w:type="spellStart"/>
            <w:r w:rsidRPr="00417636">
              <w:rPr>
                <w:sz w:val="24"/>
                <w:szCs w:val="24"/>
              </w:rPr>
              <w:t>br</w:t>
            </w:r>
            <w:proofErr w:type="spellEnd"/>
            <w:r w:rsidR="00B73D49">
              <w:rPr>
                <w:sz w:val="24"/>
                <w:szCs w:val="24"/>
              </w:rPr>
              <w:t xml:space="preserve"> 3</w:t>
            </w:r>
            <w:r w:rsidRPr="00417636">
              <w:rPr>
                <w:sz w:val="24"/>
                <w:szCs w:val="24"/>
              </w:rPr>
              <w:t xml:space="preserve"> ).</w:t>
            </w:r>
            <w:r>
              <w:rPr>
                <w:sz w:val="24"/>
                <w:szCs w:val="24"/>
              </w:rPr>
              <w:t xml:space="preserve"> </w:t>
            </w:r>
            <w:proofErr w:type="spellStart"/>
            <w:r>
              <w:rPr>
                <w:sz w:val="24"/>
                <w:szCs w:val="24"/>
              </w:rPr>
              <w:t>Već</w:t>
            </w:r>
            <w:proofErr w:type="spellEnd"/>
            <w:r>
              <w:rPr>
                <w:sz w:val="24"/>
                <w:szCs w:val="24"/>
              </w:rPr>
              <w:t xml:space="preserve"> </w:t>
            </w:r>
            <w:proofErr w:type="spellStart"/>
            <w:r>
              <w:rPr>
                <w:sz w:val="24"/>
                <w:szCs w:val="24"/>
              </w:rPr>
              <w:t>postojeća</w:t>
            </w:r>
            <w:proofErr w:type="spellEnd"/>
            <w:r>
              <w:rPr>
                <w:sz w:val="24"/>
                <w:szCs w:val="24"/>
              </w:rPr>
              <w:t xml:space="preserve"> </w:t>
            </w:r>
            <w:proofErr w:type="spellStart"/>
            <w:r>
              <w:rPr>
                <w:sz w:val="24"/>
                <w:szCs w:val="24"/>
              </w:rPr>
              <w:t>iskustva</w:t>
            </w:r>
            <w:proofErr w:type="spellEnd"/>
            <w:r>
              <w:rPr>
                <w:sz w:val="24"/>
                <w:szCs w:val="24"/>
              </w:rPr>
              <w:t xml:space="preserve"> </w:t>
            </w:r>
            <w:proofErr w:type="spellStart"/>
            <w:r>
              <w:rPr>
                <w:sz w:val="24"/>
                <w:szCs w:val="24"/>
              </w:rPr>
              <w:t>nadogradili</w:t>
            </w:r>
            <w:proofErr w:type="spellEnd"/>
            <w:r>
              <w:rPr>
                <w:sz w:val="24"/>
                <w:szCs w:val="24"/>
              </w:rPr>
              <w:t xml:space="preserve"> </w:t>
            </w:r>
            <w:proofErr w:type="spellStart"/>
            <w:r>
              <w:rPr>
                <w:sz w:val="24"/>
                <w:szCs w:val="24"/>
              </w:rPr>
              <w:t>smo</w:t>
            </w:r>
            <w:proofErr w:type="spellEnd"/>
            <w:r>
              <w:rPr>
                <w:sz w:val="24"/>
                <w:szCs w:val="24"/>
              </w:rPr>
              <w:t xml:space="preserve"> </w:t>
            </w:r>
            <w:proofErr w:type="spellStart"/>
            <w:r>
              <w:rPr>
                <w:sz w:val="24"/>
                <w:szCs w:val="24"/>
              </w:rPr>
              <w:t>kroz</w:t>
            </w:r>
            <w:proofErr w:type="spellEnd"/>
            <w:r>
              <w:rPr>
                <w:sz w:val="24"/>
                <w:szCs w:val="24"/>
              </w:rPr>
              <w:t xml:space="preserve"> </w:t>
            </w:r>
            <w:proofErr w:type="spellStart"/>
            <w:r>
              <w:rPr>
                <w:sz w:val="24"/>
                <w:szCs w:val="24"/>
              </w:rPr>
              <w:t>aktivnosti</w:t>
            </w:r>
            <w:proofErr w:type="spellEnd"/>
            <w:r>
              <w:rPr>
                <w:sz w:val="24"/>
                <w:szCs w:val="24"/>
              </w:rPr>
              <w:t xml:space="preserve"> :</w:t>
            </w:r>
          </w:p>
          <w:p w:rsidR="00040CFC" w:rsidRDefault="00040CFC" w:rsidP="00040CFC">
            <w:pPr>
              <w:rPr>
                <w:sz w:val="24"/>
                <w:szCs w:val="24"/>
              </w:rPr>
            </w:pPr>
            <w:r>
              <w:rPr>
                <w:sz w:val="24"/>
                <w:szCs w:val="24"/>
              </w:rPr>
              <w:t>-</w:t>
            </w:r>
            <w:proofErr w:type="spellStart"/>
            <w:r>
              <w:rPr>
                <w:sz w:val="24"/>
                <w:szCs w:val="24"/>
              </w:rPr>
              <w:t>proučavanje</w:t>
            </w:r>
            <w:proofErr w:type="spellEnd"/>
            <w:r>
              <w:rPr>
                <w:sz w:val="24"/>
                <w:szCs w:val="24"/>
              </w:rPr>
              <w:t xml:space="preserve"> </w:t>
            </w:r>
            <w:proofErr w:type="spellStart"/>
            <w:r>
              <w:rPr>
                <w:sz w:val="24"/>
                <w:szCs w:val="24"/>
              </w:rPr>
              <w:t>političke</w:t>
            </w:r>
            <w:proofErr w:type="spellEnd"/>
            <w:r>
              <w:rPr>
                <w:sz w:val="24"/>
                <w:szCs w:val="24"/>
              </w:rPr>
              <w:t xml:space="preserve"> </w:t>
            </w:r>
            <w:proofErr w:type="spellStart"/>
            <w:r>
              <w:rPr>
                <w:sz w:val="24"/>
                <w:szCs w:val="24"/>
              </w:rPr>
              <w:t>karte</w:t>
            </w:r>
            <w:proofErr w:type="spellEnd"/>
            <w:r>
              <w:rPr>
                <w:sz w:val="24"/>
                <w:szCs w:val="24"/>
              </w:rPr>
              <w:t xml:space="preserve"> Europe</w:t>
            </w:r>
          </w:p>
          <w:p w:rsidR="00040CFC" w:rsidRDefault="00BF7C27" w:rsidP="00040CFC">
            <w:pPr>
              <w:rPr>
                <w:sz w:val="24"/>
                <w:szCs w:val="24"/>
              </w:rPr>
            </w:pPr>
            <w:r>
              <w:rPr>
                <w:sz w:val="24"/>
                <w:szCs w:val="24"/>
              </w:rPr>
              <w:t>-</w:t>
            </w:r>
            <w:proofErr w:type="spellStart"/>
            <w:r>
              <w:rPr>
                <w:sz w:val="24"/>
                <w:szCs w:val="24"/>
              </w:rPr>
              <w:t>slušanje</w:t>
            </w:r>
            <w:proofErr w:type="spellEnd"/>
            <w:r>
              <w:rPr>
                <w:sz w:val="24"/>
                <w:szCs w:val="24"/>
              </w:rPr>
              <w:t xml:space="preserve"> </w:t>
            </w:r>
            <w:proofErr w:type="spellStart"/>
            <w:r>
              <w:rPr>
                <w:sz w:val="24"/>
                <w:szCs w:val="24"/>
              </w:rPr>
              <w:t>himni</w:t>
            </w:r>
            <w:proofErr w:type="spellEnd"/>
            <w:r>
              <w:rPr>
                <w:sz w:val="24"/>
                <w:szCs w:val="24"/>
              </w:rPr>
              <w:t xml:space="preserve"> </w:t>
            </w:r>
            <w:proofErr w:type="spellStart"/>
            <w:r>
              <w:rPr>
                <w:sz w:val="24"/>
                <w:szCs w:val="24"/>
              </w:rPr>
              <w:t>i</w:t>
            </w:r>
            <w:proofErr w:type="spellEnd"/>
            <w:r w:rsidR="00040CFC">
              <w:rPr>
                <w:sz w:val="24"/>
                <w:szCs w:val="24"/>
              </w:rPr>
              <w:t xml:space="preserve"> </w:t>
            </w:r>
            <w:proofErr w:type="spellStart"/>
            <w:r w:rsidR="00040CFC">
              <w:rPr>
                <w:sz w:val="24"/>
                <w:szCs w:val="24"/>
              </w:rPr>
              <w:t>uočavanje</w:t>
            </w:r>
            <w:proofErr w:type="spellEnd"/>
            <w:r w:rsidR="00040CFC">
              <w:rPr>
                <w:sz w:val="24"/>
                <w:szCs w:val="24"/>
              </w:rPr>
              <w:t xml:space="preserve"> </w:t>
            </w:r>
            <w:proofErr w:type="spellStart"/>
            <w:r w:rsidR="00040CFC">
              <w:rPr>
                <w:sz w:val="24"/>
                <w:szCs w:val="24"/>
              </w:rPr>
              <w:t>sličnosti</w:t>
            </w:r>
            <w:proofErr w:type="spellEnd"/>
            <w:r w:rsidR="00040CFC">
              <w:rPr>
                <w:sz w:val="24"/>
                <w:szCs w:val="24"/>
              </w:rPr>
              <w:t xml:space="preserve"> I </w:t>
            </w:r>
            <w:proofErr w:type="spellStart"/>
            <w:r w:rsidR="00040CFC">
              <w:rPr>
                <w:sz w:val="24"/>
                <w:szCs w:val="24"/>
              </w:rPr>
              <w:t>razlika</w:t>
            </w:r>
            <w:proofErr w:type="spellEnd"/>
          </w:p>
          <w:p w:rsidR="00040CFC" w:rsidRPr="00792AA1" w:rsidRDefault="00040CFC" w:rsidP="00040CFC">
            <w:pPr>
              <w:rPr>
                <w:sz w:val="24"/>
                <w:szCs w:val="24"/>
              </w:rPr>
            </w:pPr>
            <w:r w:rsidRPr="00792AA1">
              <w:rPr>
                <w:sz w:val="24"/>
                <w:szCs w:val="24"/>
              </w:rPr>
              <w:t>-</w:t>
            </w:r>
            <w:proofErr w:type="spellStart"/>
            <w:r w:rsidRPr="00792AA1">
              <w:rPr>
                <w:sz w:val="24"/>
                <w:szCs w:val="24"/>
              </w:rPr>
              <w:t>igre</w:t>
            </w:r>
            <w:proofErr w:type="spellEnd"/>
            <w:r w:rsidRPr="00792AA1">
              <w:rPr>
                <w:sz w:val="24"/>
                <w:szCs w:val="24"/>
              </w:rPr>
              <w:t xml:space="preserve"> </w:t>
            </w:r>
            <w:proofErr w:type="spellStart"/>
            <w:r w:rsidRPr="00792AA1">
              <w:rPr>
                <w:sz w:val="24"/>
                <w:szCs w:val="24"/>
              </w:rPr>
              <w:t>sa</w:t>
            </w:r>
            <w:proofErr w:type="spellEnd"/>
            <w:r w:rsidRPr="00792AA1">
              <w:rPr>
                <w:sz w:val="24"/>
                <w:szCs w:val="24"/>
              </w:rPr>
              <w:t xml:space="preserve"> </w:t>
            </w:r>
            <w:proofErr w:type="spellStart"/>
            <w:r w:rsidRPr="00792AA1">
              <w:rPr>
                <w:sz w:val="24"/>
                <w:szCs w:val="24"/>
              </w:rPr>
              <w:t>zastavama</w:t>
            </w:r>
            <w:proofErr w:type="spellEnd"/>
          </w:p>
          <w:p w:rsidR="00040CFC" w:rsidRPr="00792AA1" w:rsidRDefault="00BF7C27" w:rsidP="00040CFC">
            <w:pPr>
              <w:rPr>
                <w:sz w:val="24"/>
                <w:szCs w:val="24"/>
              </w:rPr>
            </w:pPr>
            <w:r>
              <w:rPr>
                <w:sz w:val="24"/>
                <w:szCs w:val="24"/>
              </w:rPr>
              <w:t>-</w:t>
            </w:r>
            <w:proofErr w:type="spellStart"/>
            <w:r>
              <w:rPr>
                <w:sz w:val="24"/>
                <w:szCs w:val="24"/>
              </w:rPr>
              <w:t>čitanje</w:t>
            </w:r>
            <w:proofErr w:type="spellEnd"/>
            <w:r w:rsidR="00040CFC" w:rsidRPr="00792AA1">
              <w:rPr>
                <w:sz w:val="24"/>
                <w:szCs w:val="24"/>
              </w:rPr>
              <w:t xml:space="preserve"> </w:t>
            </w:r>
            <w:proofErr w:type="spellStart"/>
            <w:r w:rsidR="00040CFC" w:rsidRPr="00792AA1">
              <w:rPr>
                <w:sz w:val="24"/>
                <w:szCs w:val="24"/>
              </w:rPr>
              <w:t>teksta</w:t>
            </w:r>
            <w:proofErr w:type="spellEnd"/>
            <w:r w:rsidR="00040CFC" w:rsidRPr="00792AA1">
              <w:rPr>
                <w:sz w:val="24"/>
                <w:szCs w:val="24"/>
              </w:rPr>
              <w:t xml:space="preserve"> </w:t>
            </w:r>
            <w:proofErr w:type="spellStart"/>
            <w:r w:rsidR="00040CFC" w:rsidRPr="00792AA1">
              <w:rPr>
                <w:sz w:val="24"/>
                <w:szCs w:val="24"/>
              </w:rPr>
              <w:t>za</w:t>
            </w:r>
            <w:proofErr w:type="spellEnd"/>
            <w:r w:rsidR="00040CFC" w:rsidRPr="00792AA1">
              <w:rPr>
                <w:sz w:val="24"/>
                <w:szCs w:val="24"/>
              </w:rPr>
              <w:t xml:space="preserve"> </w:t>
            </w:r>
            <w:proofErr w:type="spellStart"/>
            <w:r w:rsidR="00040CFC" w:rsidRPr="00792AA1">
              <w:rPr>
                <w:sz w:val="24"/>
                <w:szCs w:val="24"/>
              </w:rPr>
              <w:t>djecu</w:t>
            </w:r>
            <w:proofErr w:type="spellEnd"/>
            <w:r w:rsidR="00040CFC" w:rsidRPr="00792AA1">
              <w:rPr>
                <w:sz w:val="24"/>
                <w:szCs w:val="24"/>
              </w:rPr>
              <w:t xml:space="preserve"> “</w:t>
            </w:r>
            <w:proofErr w:type="spellStart"/>
            <w:r>
              <w:rPr>
                <w:sz w:val="24"/>
                <w:szCs w:val="24"/>
              </w:rPr>
              <w:t>Kako</w:t>
            </w:r>
            <w:proofErr w:type="spellEnd"/>
            <w:r>
              <w:rPr>
                <w:sz w:val="24"/>
                <w:szCs w:val="24"/>
              </w:rPr>
              <w:t xml:space="preserve"> </w:t>
            </w:r>
            <w:proofErr w:type="spellStart"/>
            <w:r>
              <w:rPr>
                <w:sz w:val="24"/>
                <w:szCs w:val="24"/>
              </w:rPr>
              <w:t>i</w:t>
            </w:r>
            <w:proofErr w:type="spellEnd"/>
            <w:r>
              <w:rPr>
                <w:sz w:val="24"/>
                <w:szCs w:val="24"/>
              </w:rPr>
              <w:t xml:space="preserve"> </w:t>
            </w:r>
            <w:proofErr w:type="spellStart"/>
            <w:r>
              <w:rPr>
                <w:sz w:val="24"/>
                <w:szCs w:val="24"/>
              </w:rPr>
              <w:t>zašto</w:t>
            </w:r>
            <w:proofErr w:type="spellEnd"/>
            <w:r>
              <w:rPr>
                <w:sz w:val="24"/>
                <w:szCs w:val="24"/>
              </w:rPr>
              <w:t xml:space="preserve"> se </w:t>
            </w:r>
            <w:proofErr w:type="spellStart"/>
            <w:r>
              <w:rPr>
                <w:sz w:val="24"/>
                <w:szCs w:val="24"/>
              </w:rPr>
              <w:t>sluša</w:t>
            </w:r>
            <w:proofErr w:type="spellEnd"/>
            <w:r>
              <w:rPr>
                <w:sz w:val="24"/>
                <w:szCs w:val="24"/>
              </w:rPr>
              <w:t xml:space="preserve"> </w:t>
            </w:r>
            <w:proofErr w:type="spellStart"/>
            <w:r>
              <w:rPr>
                <w:sz w:val="24"/>
                <w:szCs w:val="24"/>
              </w:rPr>
              <w:t>himna</w:t>
            </w:r>
            <w:proofErr w:type="spellEnd"/>
            <w:r>
              <w:rPr>
                <w:sz w:val="24"/>
                <w:szCs w:val="24"/>
              </w:rPr>
              <w:t>?”</w:t>
            </w:r>
          </w:p>
          <w:p w:rsidR="00040CFC" w:rsidRDefault="00BF7C27" w:rsidP="00040CFC">
            <w:pPr>
              <w:rPr>
                <w:sz w:val="24"/>
                <w:szCs w:val="24"/>
              </w:rPr>
            </w:pPr>
            <w:r>
              <w:rPr>
                <w:sz w:val="24"/>
                <w:szCs w:val="24"/>
              </w:rPr>
              <w:t xml:space="preserve">-puzzle </w:t>
            </w:r>
            <w:proofErr w:type="spellStart"/>
            <w:r>
              <w:rPr>
                <w:sz w:val="24"/>
                <w:szCs w:val="24"/>
              </w:rPr>
              <w:t>d</w:t>
            </w:r>
            <w:r w:rsidR="00040CFC" w:rsidRPr="00792AA1">
              <w:rPr>
                <w:sz w:val="24"/>
                <w:szCs w:val="24"/>
              </w:rPr>
              <w:t>ržave</w:t>
            </w:r>
            <w:proofErr w:type="spellEnd"/>
            <w:r w:rsidR="00040CFC" w:rsidRPr="00792AA1">
              <w:rPr>
                <w:sz w:val="24"/>
                <w:szCs w:val="24"/>
              </w:rPr>
              <w:t xml:space="preserve"> Europe </w:t>
            </w:r>
            <w:proofErr w:type="spellStart"/>
            <w:r w:rsidR="00040CFC" w:rsidRPr="00792AA1">
              <w:rPr>
                <w:sz w:val="24"/>
                <w:szCs w:val="24"/>
              </w:rPr>
              <w:t>koje</w:t>
            </w:r>
            <w:proofErr w:type="spellEnd"/>
            <w:r w:rsidR="00040CFC" w:rsidRPr="00792AA1">
              <w:rPr>
                <w:sz w:val="24"/>
                <w:szCs w:val="24"/>
              </w:rPr>
              <w:t xml:space="preserve"> </w:t>
            </w:r>
            <w:proofErr w:type="spellStart"/>
            <w:r w:rsidR="00040CFC" w:rsidRPr="00792AA1">
              <w:rPr>
                <w:sz w:val="24"/>
                <w:szCs w:val="24"/>
              </w:rPr>
              <w:t>smo</w:t>
            </w:r>
            <w:proofErr w:type="spellEnd"/>
            <w:r w:rsidR="00040CFC" w:rsidRPr="00792AA1">
              <w:rPr>
                <w:sz w:val="24"/>
                <w:szCs w:val="24"/>
              </w:rPr>
              <w:t xml:space="preserve"> </w:t>
            </w:r>
            <w:proofErr w:type="spellStart"/>
            <w:r w:rsidR="00040CFC" w:rsidRPr="00792AA1">
              <w:rPr>
                <w:sz w:val="24"/>
                <w:szCs w:val="24"/>
              </w:rPr>
              <w:t>sami</w:t>
            </w:r>
            <w:proofErr w:type="spellEnd"/>
            <w:r w:rsidR="00040CFC" w:rsidRPr="00792AA1">
              <w:rPr>
                <w:sz w:val="24"/>
                <w:szCs w:val="24"/>
              </w:rPr>
              <w:t xml:space="preserve"> </w:t>
            </w:r>
            <w:proofErr w:type="spellStart"/>
            <w:r w:rsidR="00040CFC" w:rsidRPr="00792AA1">
              <w:rPr>
                <w:sz w:val="24"/>
                <w:szCs w:val="24"/>
              </w:rPr>
              <w:t>napravili</w:t>
            </w:r>
            <w:proofErr w:type="spellEnd"/>
            <w:r w:rsidR="00040CFC" w:rsidRPr="00792AA1">
              <w:rPr>
                <w:sz w:val="24"/>
                <w:szCs w:val="24"/>
              </w:rPr>
              <w:t xml:space="preserve"> </w:t>
            </w:r>
            <w:proofErr w:type="spellStart"/>
            <w:r w:rsidR="00040CFC" w:rsidRPr="00792AA1">
              <w:rPr>
                <w:sz w:val="24"/>
                <w:szCs w:val="24"/>
              </w:rPr>
              <w:t>pomogle</w:t>
            </w:r>
            <w:proofErr w:type="spellEnd"/>
            <w:r>
              <w:rPr>
                <w:sz w:val="24"/>
                <w:szCs w:val="24"/>
              </w:rPr>
              <w:t xml:space="preserve"> </w:t>
            </w:r>
            <w:proofErr w:type="spellStart"/>
            <w:r>
              <w:rPr>
                <w:sz w:val="24"/>
                <w:szCs w:val="24"/>
              </w:rPr>
              <w:t>su</w:t>
            </w:r>
            <w:proofErr w:type="spellEnd"/>
            <w:r w:rsidR="00040CFC" w:rsidRPr="00792AA1">
              <w:rPr>
                <w:sz w:val="24"/>
                <w:szCs w:val="24"/>
              </w:rPr>
              <w:t xml:space="preserve"> u </w:t>
            </w:r>
            <w:proofErr w:type="spellStart"/>
            <w:r w:rsidR="00040CFC" w:rsidRPr="00792AA1">
              <w:rPr>
                <w:sz w:val="24"/>
                <w:szCs w:val="24"/>
              </w:rPr>
              <w:t>razumjevanju</w:t>
            </w:r>
            <w:proofErr w:type="spellEnd"/>
            <w:r w:rsidR="00040CFC" w:rsidRPr="00792AA1">
              <w:rPr>
                <w:sz w:val="24"/>
                <w:szCs w:val="24"/>
              </w:rPr>
              <w:t xml:space="preserve"> </w:t>
            </w:r>
            <w:proofErr w:type="spellStart"/>
            <w:r w:rsidR="00040CFC" w:rsidRPr="00792AA1">
              <w:rPr>
                <w:sz w:val="24"/>
                <w:szCs w:val="24"/>
              </w:rPr>
              <w:t>pojma</w:t>
            </w:r>
            <w:proofErr w:type="spellEnd"/>
            <w:r w:rsidR="00040CFC" w:rsidRPr="00792AA1">
              <w:rPr>
                <w:sz w:val="24"/>
                <w:szCs w:val="24"/>
              </w:rPr>
              <w:t xml:space="preserve"> </w:t>
            </w:r>
            <w:proofErr w:type="spellStart"/>
            <w:r w:rsidR="00040CFC" w:rsidRPr="00792AA1">
              <w:rPr>
                <w:sz w:val="24"/>
                <w:szCs w:val="24"/>
              </w:rPr>
              <w:t>granice</w:t>
            </w:r>
            <w:proofErr w:type="spellEnd"/>
          </w:p>
          <w:p w:rsidR="00040CFC" w:rsidRDefault="00040CFC" w:rsidP="00040CFC">
            <w:pPr>
              <w:rPr>
                <w:sz w:val="24"/>
                <w:szCs w:val="24"/>
              </w:rPr>
            </w:pPr>
            <w:r>
              <w:rPr>
                <w:sz w:val="24"/>
                <w:szCs w:val="24"/>
              </w:rPr>
              <w:t>-</w:t>
            </w:r>
            <w:proofErr w:type="spellStart"/>
            <w:r>
              <w:rPr>
                <w:sz w:val="24"/>
                <w:szCs w:val="24"/>
              </w:rPr>
              <w:t>dječiji</w:t>
            </w:r>
            <w:proofErr w:type="spellEnd"/>
            <w:r>
              <w:rPr>
                <w:sz w:val="24"/>
                <w:szCs w:val="24"/>
              </w:rPr>
              <w:t xml:space="preserve"> </w:t>
            </w:r>
            <w:proofErr w:type="spellStart"/>
            <w:r>
              <w:rPr>
                <w:sz w:val="24"/>
                <w:szCs w:val="24"/>
              </w:rPr>
              <w:t>likovni</w:t>
            </w:r>
            <w:proofErr w:type="spellEnd"/>
            <w:r>
              <w:rPr>
                <w:sz w:val="24"/>
                <w:szCs w:val="24"/>
              </w:rPr>
              <w:t xml:space="preserve"> </w:t>
            </w:r>
            <w:proofErr w:type="spellStart"/>
            <w:r>
              <w:rPr>
                <w:sz w:val="24"/>
                <w:szCs w:val="24"/>
              </w:rPr>
              <w:t>radovi</w:t>
            </w:r>
            <w:proofErr w:type="spellEnd"/>
          </w:p>
          <w:p w:rsidR="00CD1A39" w:rsidRDefault="00CD1A39" w:rsidP="00040CFC">
            <w:pPr>
              <w:rPr>
                <w:sz w:val="24"/>
                <w:szCs w:val="24"/>
              </w:rPr>
            </w:pPr>
            <w:r>
              <w:rPr>
                <w:sz w:val="24"/>
                <w:szCs w:val="24"/>
              </w:rPr>
              <w:t>(</w:t>
            </w:r>
            <w:proofErr w:type="spellStart"/>
            <w:r>
              <w:rPr>
                <w:sz w:val="24"/>
                <w:szCs w:val="24"/>
              </w:rPr>
              <w:t>prilog</w:t>
            </w:r>
            <w:proofErr w:type="spellEnd"/>
            <w:r>
              <w:rPr>
                <w:sz w:val="24"/>
                <w:szCs w:val="24"/>
              </w:rPr>
              <w:t xml:space="preserve"> br.3)</w:t>
            </w:r>
          </w:p>
          <w:p w:rsidR="00775B86" w:rsidRDefault="00775B86" w:rsidP="00040CFC">
            <w:pPr>
              <w:rPr>
                <w:b/>
                <w:sz w:val="24"/>
                <w:szCs w:val="24"/>
              </w:rPr>
            </w:pPr>
            <w:proofErr w:type="spellStart"/>
            <w:r w:rsidRPr="00775B86">
              <w:rPr>
                <w:b/>
                <w:sz w:val="24"/>
                <w:szCs w:val="24"/>
              </w:rPr>
              <w:t>Tematski</w:t>
            </w:r>
            <w:proofErr w:type="spellEnd"/>
            <w:r w:rsidRPr="00775B86">
              <w:rPr>
                <w:b/>
                <w:sz w:val="24"/>
                <w:szCs w:val="24"/>
              </w:rPr>
              <w:t xml:space="preserve"> </w:t>
            </w:r>
            <w:proofErr w:type="spellStart"/>
            <w:r w:rsidRPr="00775B86">
              <w:rPr>
                <w:b/>
                <w:sz w:val="24"/>
                <w:szCs w:val="24"/>
              </w:rPr>
              <w:t>sklopovi</w:t>
            </w:r>
            <w:proofErr w:type="spellEnd"/>
            <w:r>
              <w:rPr>
                <w:b/>
                <w:sz w:val="24"/>
                <w:szCs w:val="24"/>
              </w:rPr>
              <w:t xml:space="preserve"> (</w:t>
            </w:r>
            <w:proofErr w:type="spellStart"/>
            <w:r>
              <w:rPr>
                <w:b/>
                <w:sz w:val="24"/>
                <w:szCs w:val="24"/>
              </w:rPr>
              <w:t>države</w:t>
            </w:r>
            <w:proofErr w:type="spellEnd"/>
            <w:r>
              <w:rPr>
                <w:b/>
                <w:sz w:val="24"/>
                <w:szCs w:val="24"/>
              </w:rPr>
              <w:t xml:space="preserve"> )</w:t>
            </w:r>
          </w:p>
          <w:p w:rsidR="00E82E6A" w:rsidRDefault="00E82E6A" w:rsidP="00040CFC">
            <w:pPr>
              <w:rPr>
                <w:b/>
                <w:sz w:val="24"/>
                <w:szCs w:val="24"/>
              </w:rPr>
            </w:pPr>
            <w:proofErr w:type="spellStart"/>
            <w:r>
              <w:rPr>
                <w:b/>
                <w:sz w:val="24"/>
                <w:szCs w:val="24"/>
              </w:rPr>
              <w:t>Putovanje</w:t>
            </w:r>
            <w:proofErr w:type="spellEnd"/>
            <w:r>
              <w:rPr>
                <w:b/>
                <w:sz w:val="24"/>
                <w:szCs w:val="24"/>
              </w:rPr>
              <w:t xml:space="preserve"> </w:t>
            </w:r>
            <w:proofErr w:type="spellStart"/>
            <w:r>
              <w:rPr>
                <w:b/>
                <w:sz w:val="24"/>
                <w:szCs w:val="24"/>
              </w:rPr>
              <w:t>državama-susjedima</w:t>
            </w:r>
            <w:proofErr w:type="spellEnd"/>
            <w:r>
              <w:rPr>
                <w:b/>
                <w:sz w:val="24"/>
                <w:szCs w:val="24"/>
              </w:rPr>
              <w:t xml:space="preserve"> </w:t>
            </w:r>
            <w:proofErr w:type="spellStart"/>
            <w:r>
              <w:rPr>
                <w:b/>
                <w:sz w:val="24"/>
                <w:szCs w:val="24"/>
              </w:rPr>
              <w:t>BiH</w:t>
            </w:r>
            <w:proofErr w:type="spellEnd"/>
          </w:p>
          <w:p w:rsidR="00775B86" w:rsidRPr="00DE2BF0" w:rsidRDefault="00BF7C27" w:rsidP="00DE2BF0">
            <w:pPr>
              <w:rPr>
                <w:sz w:val="24"/>
                <w:szCs w:val="24"/>
              </w:rPr>
            </w:pPr>
            <w:r>
              <w:rPr>
                <w:sz w:val="24"/>
                <w:szCs w:val="24"/>
              </w:rPr>
              <w:t xml:space="preserve">Plan </w:t>
            </w:r>
            <w:proofErr w:type="spellStart"/>
            <w:r>
              <w:rPr>
                <w:sz w:val="24"/>
                <w:szCs w:val="24"/>
              </w:rPr>
              <w:t>našeg</w:t>
            </w:r>
            <w:proofErr w:type="spellEnd"/>
            <w:r>
              <w:rPr>
                <w:sz w:val="24"/>
                <w:szCs w:val="24"/>
              </w:rPr>
              <w:t xml:space="preserve"> </w:t>
            </w:r>
            <w:proofErr w:type="spellStart"/>
            <w:r>
              <w:rPr>
                <w:sz w:val="24"/>
                <w:szCs w:val="24"/>
              </w:rPr>
              <w:t>putovanja</w:t>
            </w:r>
            <w:proofErr w:type="spellEnd"/>
            <w:r>
              <w:rPr>
                <w:sz w:val="24"/>
                <w:szCs w:val="24"/>
              </w:rPr>
              <w:t xml:space="preserve"> </w:t>
            </w:r>
            <w:proofErr w:type="spellStart"/>
            <w:r>
              <w:rPr>
                <w:sz w:val="24"/>
                <w:szCs w:val="24"/>
              </w:rPr>
              <w:t>slijedi</w:t>
            </w:r>
            <w:proofErr w:type="spellEnd"/>
            <w:r>
              <w:rPr>
                <w:sz w:val="24"/>
                <w:szCs w:val="24"/>
              </w:rPr>
              <w:t xml:space="preserve"> </w:t>
            </w:r>
            <w:proofErr w:type="spellStart"/>
            <w:r>
              <w:rPr>
                <w:sz w:val="24"/>
                <w:szCs w:val="24"/>
              </w:rPr>
              <w:t>i</w:t>
            </w:r>
            <w:proofErr w:type="spellEnd"/>
            <w:r>
              <w:rPr>
                <w:sz w:val="24"/>
                <w:szCs w:val="24"/>
              </w:rPr>
              <w:t xml:space="preserve"> </w:t>
            </w:r>
            <w:proofErr w:type="spellStart"/>
            <w:r w:rsidR="001F4DF7">
              <w:rPr>
                <w:sz w:val="24"/>
                <w:szCs w:val="24"/>
              </w:rPr>
              <w:t>pošt</w:t>
            </w:r>
            <w:r w:rsidR="00DE2BF0">
              <w:rPr>
                <w:sz w:val="24"/>
                <w:szCs w:val="24"/>
              </w:rPr>
              <w:t>uje</w:t>
            </w:r>
            <w:proofErr w:type="spellEnd"/>
            <w:r w:rsidR="00DE2BF0">
              <w:rPr>
                <w:sz w:val="24"/>
                <w:szCs w:val="24"/>
              </w:rPr>
              <w:t xml:space="preserve"> </w:t>
            </w:r>
            <w:proofErr w:type="spellStart"/>
            <w:r w:rsidR="00DE2BF0">
              <w:rPr>
                <w:sz w:val="24"/>
                <w:szCs w:val="24"/>
              </w:rPr>
              <w:t>princip</w:t>
            </w:r>
            <w:proofErr w:type="spellEnd"/>
            <w:r w:rsidR="00DE2BF0">
              <w:rPr>
                <w:sz w:val="24"/>
                <w:szCs w:val="24"/>
              </w:rPr>
              <w:t xml:space="preserve"> </w:t>
            </w:r>
            <w:proofErr w:type="spellStart"/>
            <w:r w:rsidR="00DE2BF0">
              <w:rPr>
                <w:sz w:val="24"/>
                <w:szCs w:val="24"/>
              </w:rPr>
              <w:t>od</w:t>
            </w:r>
            <w:proofErr w:type="spellEnd"/>
            <w:r w:rsidR="00DE2BF0">
              <w:rPr>
                <w:sz w:val="24"/>
                <w:szCs w:val="24"/>
              </w:rPr>
              <w:t xml:space="preserve"> </w:t>
            </w:r>
            <w:proofErr w:type="spellStart"/>
            <w:r w:rsidR="00DE2BF0">
              <w:rPr>
                <w:sz w:val="24"/>
                <w:szCs w:val="24"/>
              </w:rPr>
              <w:t>bližeg</w:t>
            </w:r>
            <w:proofErr w:type="spellEnd"/>
            <w:r w:rsidR="00DE2BF0">
              <w:rPr>
                <w:sz w:val="24"/>
                <w:szCs w:val="24"/>
              </w:rPr>
              <w:t xml:space="preserve"> </w:t>
            </w:r>
            <w:proofErr w:type="spellStart"/>
            <w:r w:rsidR="00DE2BF0">
              <w:rPr>
                <w:sz w:val="24"/>
                <w:szCs w:val="24"/>
              </w:rPr>
              <w:t>ka</w:t>
            </w:r>
            <w:proofErr w:type="spellEnd"/>
            <w:r w:rsidR="00DE2BF0">
              <w:rPr>
                <w:sz w:val="24"/>
                <w:szCs w:val="24"/>
              </w:rPr>
              <w:t xml:space="preserve"> </w:t>
            </w:r>
            <w:proofErr w:type="spellStart"/>
            <w:r w:rsidR="00DE2BF0">
              <w:rPr>
                <w:sz w:val="24"/>
                <w:szCs w:val="24"/>
              </w:rPr>
              <w:t>daljem</w:t>
            </w:r>
            <w:proofErr w:type="spellEnd"/>
            <w:r w:rsidR="00DE2BF0">
              <w:rPr>
                <w:sz w:val="24"/>
                <w:szCs w:val="24"/>
              </w:rPr>
              <w:t xml:space="preserve">. </w:t>
            </w:r>
            <w:proofErr w:type="spellStart"/>
            <w:r w:rsidR="00DE2BF0">
              <w:rPr>
                <w:sz w:val="24"/>
                <w:szCs w:val="24"/>
              </w:rPr>
              <w:t>Stoga</w:t>
            </w:r>
            <w:proofErr w:type="spellEnd"/>
            <w:r w:rsidR="00DE2BF0">
              <w:rPr>
                <w:rFonts w:eastAsia="Times New Roman" w:cstheme="minorHAnsi"/>
                <w:sz w:val="24"/>
                <w:szCs w:val="24"/>
                <w:lang w:val="bs-Latn-BA" w:eastAsia="bs-Latn-BA"/>
              </w:rPr>
              <w:t>, putovanje je</w:t>
            </w:r>
            <w:r w:rsidR="00775B86">
              <w:rPr>
                <w:rFonts w:eastAsia="Times New Roman" w:cstheme="minorHAnsi"/>
                <w:sz w:val="24"/>
                <w:szCs w:val="24"/>
                <w:lang w:val="bs-Latn-BA" w:eastAsia="bs-Latn-BA"/>
              </w:rPr>
              <w:t xml:space="preserve"> započelo od naših susjeda Hrvatske, Srbije, Slovenije i Crne Gore i djeca su odmah mogla prepoznati sličnosti sa kulturom i tradicijom naše domovine gdje je jezik bio osnovna poveznica ali i muzika</w:t>
            </w:r>
            <w:proofErr w:type="gramStart"/>
            <w:r w:rsidR="00775B86">
              <w:rPr>
                <w:rFonts w:eastAsia="Times New Roman" w:cstheme="minorHAnsi"/>
                <w:sz w:val="24"/>
                <w:szCs w:val="24"/>
                <w:lang w:val="bs-Latn-BA" w:eastAsia="bs-Latn-BA"/>
              </w:rPr>
              <w:t>,tradicionalna</w:t>
            </w:r>
            <w:proofErr w:type="gramEnd"/>
            <w:r w:rsidR="00775B86">
              <w:rPr>
                <w:rFonts w:eastAsia="Times New Roman" w:cstheme="minorHAnsi"/>
                <w:sz w:val="24"/>
                <w:szCs w:val="24"/>
                <w:lang w:val="bs-Latn-BA" w:eastAsia="bs-Latn-BA"/>
              </w:rPr>
              <w:t xml:space="preserve"> kuhinja i neki društveni običaji. Ovdje su djeca mogla </w:t>
            </w:r>
            <w:r w:rsidR="00775B86">
              <w:rPr>
                <w:rFonts w:eastAsia="Times New Roman" w:cstheme="minorHAnsi"/>
                <w:sz w:val="24"/>
                <w:szCs w:val="24"/>
                <w:lang w:val="bs-Latn-BA" w:eastAsia="bs-Latn-BA"/>
              </w:rPr>
              <w:lastRenderedPageBreak/>
              <w:t>iznositi i neka svoja lična iskustva jer su putovali u ove</w:t>
            </w:r>
            <w:r w:rsidR="00D23159">
              <w:rPr>
                <w:rFonts w:eastAsia="Times New Roman" w:cstheme="minorHAnsi"/>
                <w:sz w:val="24"/>
                <w:szCs w:val="24"/>
                <w:lang w:val="bs-Latn-BA" w:eastAsia="bs-Latn-BA"/>
              </w:rPr>
              <w:t xml:space="preserve"> zemlje na odmor sa roditeljima ili išla u posjet bakama i djedovima, daljim rođacima.</w:t>
            </w:r>
            <w:r w:rsidR="008F3B70">
              <w:rPr>
                <w:rFonts w:eastAsia="Times New Roman" w:cstheme="minorHAnsi"/>
                <w:sz w:val="24"/>
                <w:szCs w:val="24"/>
                <w:lang w:val="bs-Latn-BA" w:eastAsia="bs-Latn-BA"/>
              </w:rPr>
              <w:t>Tako su u vrtić pristgle</w:t>
            </w:r>
            <w:r w:rsidR="00B73D49">
              <w:rPr>
                <w:rFonts w:eastAsia="Times New Roman" w:cstheme="minorHAnsi"/>
                <w:sz w:val="24"/>
                <w:szCs w:val="24"/>
                <w:lang w:val="bs-Latn-BA" w:eastAsia="bs-Latn-BA"/>
              </w:rPr>
              <w:t xml:space="preserve"> brojne fotografije sa putovanja.</w:t>
            </w:r>
            <w:r>
              <w:rPr>
                <w:rFonts w:eastAsia="Times New Roman" w:cstheme="minorHAnsi"/>
                <w:sz w:val="24"/>
                <w:szCs w:val="24"/>
                <w:lang w:val="bs-Latn-BA" w:eastAsia="bs-Latn-BA"/>
              </w:rPr>
              <w:t>(prilog 4.)</w:t>
            </w:r>
          </w:p>
          <w:p w:rsidR="00DE2BF0" w:rsidRDefault="0093600F" w:rsidP="00775B86">
            <w:pPr>
              <w:spacing w:after="0" w:line="240" w:lineRule="auto"/>
              <w:textAlignment w:val="baseline"/>
              <w:rPr>
                <w:rFonts w:eastAsia="Times New Roman" w:cstheme="minorHAnsi"/>
                <w:sz w:val="24"/>
                <w:szCs w:val="24"/>
                <w:lang w:val="bs-Latn-BA" w:eastAsia="bs-Latn-BA"/>
              </w:rPr>
            </w:pPr>
            <w:r>
              <w:rPr>
                <w:rFonts w:eastAsia="Times New Roman" w:cstheme="minorHAnsi"/>
                <w:sz w:val="24"/>
                <w:szCs w:val="24"/>
                <w:lang w:val="bs-Latn-BA" w:eastAsia="bs-Latn-BA"/>
              </w:rPr>
              <w:t xml:space="preserve"> Put Ev</w:t>
            </w:r>
            <w:r w:rsidR="00775B86">
              <w:rPr>
                <w:rFonts w:eastAsia="Times New Roman" w:cstheme="minorHAnsi"/>
                <w:sz w:val="24"/>
                <w:szCs w:val="24"/>
                <w:lang w:val="bs-Latn-BA" w:eastAsia="bs-Latn-BA"/>
              </w:rPr>
              <w:t>ropom odveo nas je u Njemačku,Holandiju, Francusku, Italiju, Veliku Britaniju, Irsku, Španiju i Grčku, z</w:t>
            </w:r>
            <w:r w:rsidR="00BF7C27">
              <w:rPr>
                <w:rFonts w:eastAsia="Times New Roman" w:cstheme="minorHAnsi"/>
                <w:sz w:val="24"/>
                <w:szCs w:val="24"/>
                <w:lang w:val="bs-Latn-BA" w:eastAsia="bs-Latn-BA"/>
              </w:rPr>
              <w:t xml:space="preserve">emlje Skandinavije. </w:t>
            </w:r>
          </w:p>
          <w:p w:rsidR="00E82E6A" w:rsidRPr="00E82E6A" w:rsidRDefault="00E82E6A" w:rsidP="00775B86">
            <w:pPr>
              <w:spacing w:after="0" w:line="240" w:lineRule="auto"/>
              <w:textAlignment w:val="baseline"/>
              <w:rPr>
                <w:rFonts w:eastAsia="Times New Roman" w:cstheme="minorHAnsi"/>
                <w:b/>
                <w:sz w:val="24"/>
                <w:szCs w:val="24"/>
                <w:lang w:val="bs-Latn-BA" w:eastAsia="bs-Latn-BA"/>
              </w:rPr>
            </w:pPr>
            <w:r w:rsidRPr="00E82E6A">
              <w:rPr>
                <w:rFonts w:eastAsia="Times New Roman" w:cstheme="minorHAnsi"/>
                <w:b/>
                <w:sz w:val="24"/>
                <w:szCs w:val="24"/>
                <w:lang w:val="bs-Latn-BA" w:eastAsia="bs-Latn-BA"/>
              </w:rPr>
              <w:t>Put kroz Njemačku</w:t>
            </w:r>
          </w:p>
          <w:p w:rsidR="00666864" w:rsidRDefault="00775B86" w:rsidP="00775B86">
            <w:pPr>
              <w:spacing w:after="0" w:line="240" w:lineRule="auto"/>
              <w:textAlignment w:val="baseline"/>
              <w:rPr>
                <w:rFonts w:eastAsia="Times New Roman" w:cstheme="minorHAnsi"/>
                <w:sz w:val="24"/>
                <w:szCs w:val="24"/>
                <w:lang w:val="bs-Latn-BA" w:eastAsia="bs-Latn-BA"/>
              </w:rPr>
            </w:pPr>
            <w:r>
              <w:rPr>
                <w:rFonts w:eastAsia="Times New Roman" w:cstheme="minorHAnsi"/>
                <w:sz w:val="24"/>
                <w:szCs w:val="24"/>
                <w:lang w:val="bs-Latn-BA" w:eastAsia="bs-Latn-BA"/>
              </w:rPr>
              <w:t xml:space="preserve">Dok je Njemačka autoindustrija privukla pažnju većine dječaka, djevojčice su rado slikale </w:t>
            </w:r>
            <w:r w:rsidR="00B73D49">
              <w:rPr>
                <w:rFonts w:eastAsia="Times New Roman" w:cstheme="minorHAnsi"/>
                <w:sz w:val="24"/>
                <w:szCs w:val="24"/>
                <w:lang w:val="bs-Latn-BA" w:eastAsia="bs-Latn-BA"/>
              </w:rPr>
              <w:t xml:space="preserve">karusel, saznali smo i da su neke od najdražih dječijih aktivnosti poput ukrašavanje jelki i stavljanje svjećica na rođendansku tortu započeli baš Njemci. </w:t>
            </w:r>
            <w:r>
              <w:rPr>
                <w:rFonts w:eastAsia="Times New Roman" w:cstheme="minorHAnsi"/>
                <w:sz w:val="24"/>
                <w:szCs w:val="24"/>
                <w:lang w:val="bs-Latn-BA" w:eastAsia="bs-Latn-BA"/>
              </w:rPr>
              <w:t xml:space="preserve"> Berlinski zid zaintrigirao i jedne i druge pa su i sa roditeljima nastavili istraživati historijat ove tako poznate i tužne građevine.</w:t>
            </w:r>
            <w:r w:rsidR="00E51B92">
              <w:rPr>
                <w:rFonts w:eastAsia="Times New Roman" w:cstheme="minorHAnsi"/>
                <w:sz w:val="24"/>
                <w:szCs w:val="24"/>
                <w:lang w:val="bs-Latn-BA" w:eastAsia="bs-Latn-BA"/>
              </w:rPr>
              <w:t>Tako smo došli i do pojma rata koji je i bio direktno uzročnik podjele jednog grada.Kako su to djeca doživjela najbolje će dočarati</w:t>
            </w:r>
            <w:r w:rsidR="00666864">
              <w:rPr>
                <w:rFonts w:eastAsia="Times New Roman" w:cstheme="minorHAnsi"/>
                <w:sz w:val="24"/>
                <w:szCs w:val="24"/>
                <w:lang w:val="bs-Latn-BA" w:eastAsia="bs-Latn-BA"/>
              </w:rPr>
              <w:t xml:space="preserve"> razgovor</w:t>
            </w:r>
            <w:r w:rsidR="00E51B92">
              <w:rPr>
                <w:rFonts w:eastAsia="Times New Roman" w:cstheme="minorHAnsi"/>
                <w:sz w:val="24"/>
                <w:szCs w:val="24"/>
                <w:lang w:val="bs-Latn-BA" w:eastAsia="bs-Latn-BA"/>
              </w:rPr>
              <w:t xml:space="preserve">  jednog dječaka</w:t>
            </w:r>
            <w:r w:rsidR="00666864">
              <w:rPr>
                <w:rFonts w:eastAsia="Times New Roman" w:cstheme="minorHAnsi"/>
                <w:sz w:val="24"/>
                <w:szCs w:val="24"/>
                <w:lang w:val="bs-Latn-BA" w:eastAsia="bs-Latn-BA"/>
              </w:rPr>
              <w:t xml:space="preserve"> i mame nakon povratka iz vrtića (prilog br</w:t>
            </w:r>
            <w:r w:rsidR="00BF7C27">
              <w:rPr>
                <w:rFonts w:eastAsia="Times New Roman" w:cstheme="minorHAnsi"/>
                <w:sz w:val="24"/>
                <w:szCs w:val="24"/>
                <w:lang w:val="bs-Latn-BA" w:eastAsia="bs-Latn-BA"/>
              </w:rPr>
              <w:t>.5</w:t>
            </w:r>
            <w:r w:rsidR="00666864">
              <w:rPr>
                <w:rFonts w:eastAsia="Times New Roman" w:cstheme="minorHAnsi"/>
                <w:sz w:val="24"/>
                <w:szCs w:val="24"/>
                <w:lang w:val="bs-Latn-BA" w:eastAsia="bs-Latn-BA"/>
              </w:rPr>
              <w:t>)</w:t>
            </w:r>
            <w:r w:rsidR="00DE2BF0">
              <w:rPr>
                <w:rFonts w:eastAsia="Times New Roman" w:cstheme="minorHAnsi"/>
                <w:sz w:val="24"/>
                <w:szCs w:val="24"/>
                <w:lang w:val="bs-Latn-BA" w:eastAsia="bs-Latn-BA"/>
              </w:rPr>
              <w:t>.</w:t>
            </w:r>
          </w:p>
          <w:p w:rsidR="00E82E6A" w:rsidRPr="00E82E6A" w:rsidRDefault="00E82E6A" w:rsidP="00775B86">
            <w:pPr>
              <w:spacing w:after="0" w:line="240" w:lineRule="auto"/>
              <w:textAlignment w:val="baseline"/>
              <w:rPr>
                <w:rFonts w:eastAsia="Times New Roman" w:cstheme="minorHAnsi"/>
                <w:b/>
                <w:sz w:val="24"/>
                <w:szCs w:val="24"/>
                <w:lang w:val="bs-Latn-BA" w:eastAsia="bs-Latn-BA"/>
              </w:rPr>
            </w:pPr>
            <w:r w:rsidRPr="00E82E6A">
              <w:rPr>
                <w:rFonts w:eastAsia="Times New Roman" w:cstheme="minorHAnsi"/>
                <w:b/>
                <w:sz w:val="24"/>
                <w:szCs w:val="24"/>
                <w:lang w:val="bs-Latn-BA" w:eastAsia="bs-Latn-BA"/>
              </w:rPr>
              <w:t>Put kroz Italiju</w:t>
            </w:r>
          </w:p>
          <w:p w:rsidR="00775B86" w:rsidRDefault="00E51B92" w:rsidP="00775B86">
            <w:pPr>
              <w:spacing w:after="0" w:line="240" w:lineRule="auto"/>
              <w:textAlignment w:val="baseline"/>
              <w:rPr>
                <w:rFonts w:eastAsia="Times New Roman" w:cstheme="minorHAnsi"/>
                <w:sz w:val="24"/>
                <w:szCs w:val="24"/>
                <w:lang w:val="bs-Latn-BA" w:eastAsia="bs-Latn-BA"/>
              </w:rPr>
            </w:pPr>
            <w:r>
              <w:rPr>
                <w:rFonts w:eastAsia="Times New Roman" w:cstheme="minorHAnsi"/>
                <w:sz w:val="24"/>
                <w:szCs w:val="24"/>
                <w:lang w:val="bs-Latn-BA" w:eastAsia="bs-Latn-BA"/>
              </w:rPr>
              <w:t xml:space="preserve"> </w:t>
            </w:r>
            <w:r w:rsidR="008F3B70">
              <w:rPr>
                <w:rFonts w:eastAsia="Times New Roman" w:cstheme="minorHAnsi"/>
                <w:sz w:val="24"/>
                <w:szCs w:val="24"/>
                <w:lang w:val="bs-Latn-BA" w:eastAsia="bs-Latn-BA"/>
              </w:rPr>
              <w:t xml:space="preserve"> Uticaj italijanske kuhinje</w:t>
            </w:r>
            <w:r w:rsidR="00775B86">
              <w:rPr>
                <w:rFonts w:eastAsia="Times New Roman" w:cstheme="minorHAnsi"/>
                <w:sz w:val="24"/>
                <w:szCs w:val="24"/>
                <w:lang w:val="bs-Latn-BA" w:eastAsia="bs-Latn-BA"/>
              </w:rPr>
              <w:t xml:space="preserve"> </w:t>
            </w:r>
            <w:r w:rsidR="008F3B70">
              <w:rPr>
                <w:rFonts w:eastAsia="Times New Roman" w:cstheme="minorHAnsi"/>
                <w:sz w:val="24"/>
                <w:szCs w:val="24"/>
                <w:lang w:val="bs-Latn-BA" w:eastAsia="bs-Latn-BA"/>
              </w:rPr>
              <w:t>na našu ishranu je bio lako uočljiv pa su neki zaključili da su se „Italijani sigurno doselili u Bosnu i Hercegovinu“.</w:t>
            </w:r>
            <w:r w:rsidR="003410D2">
              <w:rPr>
                <w:rFonts w:eastAsia="Times New Roman" w:cstheme="minorHAnsi"/>
                <w:sz w:val="24"/>
                <w:szCs w:val="24"/>
                <w:lang w:val="bs-Latn-BA" w:eastAsia="bs-Latn-BA"/>
              </w:rPr>
              <w:t xml:space="preserve"> Tragom starih Rimljana dokazali smo da su oni zaista prije mnogo godina bili na našim prostorima i kao dokaz tome imamo i Rimski most na Ilidži.</w:t>
            </w:r>
            <w:r w:rsidR="00D23159">
              <w:rPr>
                <w:rFonts w:eastAsia="Times New Roman" w:cstheme="minorHAnsi"/>
                <w:sz w:val="24"/>
                <w:szCs w:val="24"/>
                <w:lang w:val="bs-Latn-BA" w:eastAsia="bs-Latn-BA"/>
              </w:rPr>
              <w:t xml:space="preserve"> </w:t>
            </w:r>
            <w:r w:rsidR="008F3B70">
              <w:rPr>
                <w:rFonts w:eastAsia="Times New Roman" w:cstheme="minorHAnsi"/>
                <w:sz w:val="24"/>
                <w:szCs w:val="24"/>
                <w:lang w:val="bs-Latn-BA" w:eastAsia="bs-Latn-BA"/>
              </w:rPr>
              <w:t xml:space="preserve">Veliku pažnju privukle su dvije građevine: Koloseum i toranj u Pizzi. Borbe gladijatora </w:t>
            </w:r>
            <w:r>
              <w:rPr>
                <w:rFonts w:eastAsia="Times New Roman" w:cstheme="minorHAnsi"/>
                <w:sz w:val="24"/>
                <w:szCs w:val="24"/>
                <w:lang w:val="bs-Latn-BA" w:eastAsia="bs-Latn-BA"/>
              </w:rPr>
              <w:t>u areni djeca su smatrala okrutnom ali gladijatori su i</w:t>
            </w:r>
            <w:r w:rsidR="00D23159">
              <w:rPr>
                <w:rFonts w:eastAsia="Times New Roman" w:cstheme="minorHAnsi"/>
                <w:sz w:val="24"/>
                <w:szCs w:val="24"/>
                <w:lang w:val="bs-Latn-BA" w:eastAsia="bs-Latn-BA"/>
              </w:rPr>
              <w:t>h</w:t>
            </w:r>
            <w:r>
              <w:rPr>
                <w:rFonts w:eastAsia="Times New Roman" w:cstheme="minorHAnsi"/>
                <w:sz w:val="24"/>
                <w:szCs w:val="24"/>
                <w:lang w:val="bs-Latn-BA" w:eastAsia="bs-Latn-BA"/>
              </w:rPr>
              <w:t xml:space="preserve"> fascinirali svojom snagom i hrabrošću, posebno nakon što smo pogledali i sekvencu iz istoimenog filma.</w:t>
            </w:r>
            <w:r w:rsidR="00BF7C27">
              <w:rPr>
                <w:rFonts w:eastAsia="Times New Roman" w:cstheme="minorHAnsi"/>
                <w:sz w:val="24"/>
                <w:szCs w:val="24"/>
                <w:lang w:val="bs-Latn-BA" w:eastAsia="bs-Latn-BA"/>
              </w:rPr>
              <w:t>(prilog br.6)</w:t>
            </w:r>
          </w:p>
          <w:p w:rsidR="00E82E6A" w:rsidRPr="00994B35" w:rsidRDefault="00E82E6A" w:rsidP="00E82E6A">
            <w:pPr>
              <w:spacing w:after="0" w:line="240" w:lineRule="auto"/>
              <w:textAlignment w:val="baseline"/>
              <w:rPr>
                <w:rFonts w:eastAsia="Times New Roman" w:cstheme="minorHAnsi"/>
                <w:bCs/>
                <w:sz w:val="24"/>
                <w:szCs w:val="24"/>
                <w:lang w:val="bs-Latn-BA" w:eastAsia="bs-Latn-BA"/>
              </w:rPr>
            </w:pPr>
            <w:r>
              <w:rPr>
                <w:rFonts w:eastAsia="Times New Roman" w:cstheme="minorHAnsi"/>
                <w:b/>
                <w:bCs/>
                <w:sz w:val="24"/>
                <w:szCs w:val="24"/>
                <w:lang w:val="bs-Latn-BA" w:eastAsia="bs-Latn-BA"/>
              </w:rPr>
              <w:t xml:space="preserve">Putovanje u Englesku, Škotsku i Irsku </w:t>
            </w:r>
            <w:r>
              <w:rPr>
                <w:rFonts w:eastAsia="Times New Roman" w:cstheme="minorHAnsi"/>
                <w:bCs/>
                <w:sz w:val="24"/>
                <w:szCs w:val="24"/>
                <w:lang w:val="bs-Latn-BA" w:eastAsia="bs-Latn-BA"/>
              </w:rPr>
              <w:t>počeli smo upoznajući englesku kraljicu, njenu palatu i stražare u crvenim kaputima i crnim šubarama,te London kao grad pun znamenitosti: Tower bridge, London eye, crvene autobuse na sprat i crvene telefonske govornice, Big Ben, koji kako su djeca uočila,podsjeća na našu sahat kulu u Sarajevu i predivni Holland park sa pitomim vjevericama. Kako su sve to djeca doživjela možete vidjeti u njihovim radovima, a omiljena igra s pjevanjem im je</w:t>
            </w:r>
            <w:r w:rsidR="00BF7C27">
              <w:rPr>
                <w:rFonts w:eastAsia="Times New Roman" w:cstheme="minorHAnsi"/>
                <w:bCs/>
                <w:sz w:val="24"/>
                <w:szCs w:val="24"/>
                <w:lang w:val="bs-Latn-BA" w:eastAsia="bs-Latn-BA"/>
              </w:rPr>
              <w:t xml:space="preserve"> postala „London bridge“ .</w:t>
            </w:r>
          </w:p>
          <w:p w:rsidR="00E82E6A" w:rsidRDefault="00E82E6A" w:rsidP="00E82E6A">
            <w:pPr>
              <w:spacing w:after="0" w:line="240" w:lineRule="auto"/>
              <w:textAlignment w:val="baseline"/>
              <w:rPr>
                <w:rFonts w:eastAsia="Times New Roman" w:cstheme="minorHAnsi"/>
                <w:sz w:val="24"/>
                <w:szCs w:val="24"/>
                <w:lang w:val="bs-Latn-BA" w:eastAsia="bs-Latn-BA"/>
              </w:rPr>
            </w:pPr>
            <w:r>
              <w:rPr>
                <w:rFonts w:eastAsia="Times New Roman" w:cstheme="minorHAnsi"/>
                <w:sz w:val="24"/>
                <w:szCs w:val="24"/>
                <w:lang w:val="bs-Latn-BA" w:eastAsia="bs-Latn-BA"/>
              </w:rPr>
              <w:t xml:space="preserve"> Priča, pjesma i crtani film o Robin Hood-u koji se bori za siromašne podstakla je djecu na diskusiju o temi kako pomoći drugima i tom prilikom dogovorili smo se da ćemo posjetiti dom za djecu bez roditeljskog staranja.</w:t>
            </w:r>
          </w:p>
          <w:p w:rsidR="00E82E6A" w:rsidRDefault="00E82E6A" w:rsidP="00E82E6A">
            <w:pPr>
              <w:spacing w:after="0" w:line="240" w:lineRule="auto"/>
              <w:textAlignment w:val="baseline"/>
              <w:rPr>
                <w:rFonts w:eastAsia="Times New Roman" w:cstheme="minorHAnsi"/>
                <w:sz w:val="24"/>
                <w:szCs w:val="24"/>
                <w:lang w:val="bs-Latn-BA" w:eastAsia="bs-Latn-BA"/>
              </w:rPr>
            </w:pPr>
            <w:r>
              <w:rPr>
                <w:rFonts w:eastAsia="Times New Roman" w:cstheme="minorHAnsi"/>
                <w:sz w:val="24"/>
                <w:szCs w:val="24"/>
                <w:lang w:val="bs-Latn-BA" w:eastAsia="bs-Latn-BA"/>
              </w:rPr>
              <w:t>Kroz instrumentalnu muziku upoznali smo zvuk gajdi, koje potiču iz Škotske. Novo i neobično bilo je susresti se sa narodnom nošnjom iz Škotske-kiltom, koji nose muškarci. S obzirom da Irska na svom grbu ima harfu, upoznali smo i slušali i taj za djecu novi i nepoznat instrument, te prakticirali vježbe opuštanja kroz instrumentalnu muziku u kojoj preovladava zvuk harfe.Uspješno smo imitirali plesače irskog stepa koji se svojom specifičnošću i ritmom veoma dopao djeci. Naučili smo da je Halloween irski praznik kojeg ćemo takođe obilježiti u vrtiću na prigodan način, onda kad i Irci to rade, za dan svih svetih.</w:t>
            </w:r>
            <w:r w:rsidR="00BF7C27">
              <w:rPr>
                <w:rFonts w:eastAsia="Times New Roman" w:cstheme="minorHAnsi"/>
                <w:sz w:val="24"/>
                <w:szCs w:val="24"/>
                <w:lang w:val="bs-Latn-BA" w:eastAsia="bs-Latn-BA"/>
              </w:rPr>
              <w:t xml:space="preserve"> (prilog br.7)</w:t>
            </w:r>
          </w:p>
          <w:p w:rsidR="00E82E6A" w:rsidRDefault="00E82E6A" w:rsidP="00E82E6A">
            <w:pPr>
              <w:spacing w:after="0" w:line="240" w:lineRule="auto"/>
              <w:textAlignment w:val="baseline"/>
              <w:rPr>
                <w:rFonts w:eastAsia="Times New Roman" w:cstheme="minorHAnsi"/>
                <w:b/>
                <w:sz w:val="24"/>
                <w:szCs w:val="24"/>
                <w:lang w:val="bs-Latn-BA" w:eastAsia="bs-Latn-BA"/>
              </w:rPr>
            </w:pPr>
            <w:r w:rsidRPr="009E11E3">
              <w:rPr>
                <w:rFonts w:eastAsia="Times New Roman" w:cstheme="minorHAnsi"/>
                <w:b/>
                <w:sz w:val="24"/>
                <w:szCs w:val="24"/>
                <w:lang w:val="bs-Latn-BA" w:eastAsia="bs-Latn-BA"/>
              </w:rPr>
              <w:t>Putovanje kroz Francusku</w:t>
            </w:r>
          </w:p>
          <w:p w:rsidR="00E82E6A" w:rsidRDefault="00E82E6A" w:rsidP="00E82E6A">
            <w:pPr>
              <w:spacing w:after="0" w:line="240" w:lineRule="auto"/>
              <w:textAlignment w:val="baseline"/>
              <w:rPr>
                <w:rFonts w:eastAsia="Times New Roman" w:cstheme="minorHAnsi"/>
                <w:sz w:val="24"/>
                <w:szCs w:val="24"/>
                <w:lang w:val="bs-Latn-BA" w:eastAsia="bs-Latn-BA"/>
              </w:rPr>
            </w:pPr>
            <w:r>
              <w:rPr>
                <w:rFonts w:eastAsia="Times New Roman" w:cstheme="minorHAnsi"/>
                <w:sz w:val="24"/>
                <w:szCs w:val="24"/>
                <w:lang w:val="bs-Latn-BA" w:eastAsia="bs-Latn-BA"/>
              </w:rPr>
              <w:t xml:space="preserve">Uz </w:t>
            </w:r>
            <w:r w:rsidRPr="009E11E3">
              <w:rPr>
                <w:rFonts w:eastAsia="Times New Roman" w:cstheme="minorHAnsi"/>
                <w:sz w:val="24"/>
                <w:szCs w:val="24"/>
                <w:lang w:val="bs-Latn-BA" w:eastAsia="bs-Latn-BA"/>
              </w:rPr>
              <w:t>pjesmu „Un,</w:t>
            </w:r>
            <w:r>
              <w:rPr>
                <w:rFonts w:eastAsia="Times New Roman" w:cstheme="minorHAnsi"/>
                <w:sz w:val="24"/>
                <w:szCs w:val="24"/>
                <w:lang w:val="bs-Latn-BA" w:eastAsia="bs-Latn-BA"/>
              </w:rPr>
              <w:t>deux, trois“ naučili smo brojati, a uz poznatu „Frere Jacques“ i još neke riječi francuskog jezika. Paris je fascinirao djecu svojom ljepotom i znamenitostima: Ajfelovim tornjem,  Muzejom Luvr, gdje smo vidjeli najpoznatija djela umjetnosti iz cijelog svijeta, Trijumfalnom kapijom koje smo pravili od kreativnih materijala,crtali,slikali raznim tehnikama.</w:t>
            </w:r>
          </w:p>
          <w:p w:rsidR="00E82E6A" w:rsidRDefault="00E82E6A" w:rsidP="00E82E6A">
            <w:pPr>
              <w:spacing w:after="0" w:line="240" w:lineRule="auto"/>
              <w:textAlignment w:val="baseline"/>
              <w:rPr>
                <w:rFonts w:eastAsia="Times New Roman" w:cstheme="minorHAnsi"/>
                <w:sz w:val="24"/>
                <w:szCs w:val="24"/>
                <w:lang w:val="bs-Latn-BA" w:eastAsia="bs-Latn-BA"/>
              </w:rPr>
            </w:pPr>
            <w:r>
              <w:rPr>
                <w:rFonts w:eastAsia="Times New Roman" w:cstheme="minorHAnsi"/>
                <w:sz w:val="24"/>
                <w:szCs w:val="24"/>
                <w:lang w:val="bs-Latn-BA" w:eastAsia="bs-Latn-BA"/>
              </w:rPr>
              <w:t>Otvorili smo u sobi radnju francuskih parfema u čijem prikupljanju i pravljenju kolekcije su nam pomogle mame. Organizirali smo modnu reviju po uzoru na francuske revije visoke mode.</w:t>
            </w:r>
          </w:p>
          <w:p w:rsidR="00E82E6A" w:rsidRDefault="00E82E6A" w:rsidP="00E82E6A">
            <w:pPr>
              <w:spacing w:after="0" w:line="240" w:lineRule="auto"/>
              <w:textAlignment w:val="baseline"/>
              <w:rPr>
                <w:rFonts w:eastAsia="Times New Roman" w:cstheme="minorHAnsi"/>
                <w:sz w:val="24"/>
                <w:szCs w:val="24"/>
                <w:lang w:val="bs-Latn-BA" w:eastAsia="bs-Latn-BA"/>
              </w:rPr>
            </w:pPr>
            <w:r>
              <w:rPr>
                <w:rFonts w:eastAsia="Times New Roman" w:cstheme="minorHAnsi"/>
                <w:sz w:val="24"/>
                <w:szCs w:val="24"/>
                <w:lang w:val="bs-Latn-BA" w:eastAsia="bs-Latn-BA"/>
              </w:rPr>
              <w:t xml:space="preserve">Francuska kuhinja djecu nije baš oduševila. Puževi, žablji bataci i „jadni, predivni konji“ na </w:t>
            </w:r>
            <w:r>
              <w:rPr>
                <w:rFonts w:eastAsia="Times New Roman" w:cstheme="minorHAnsi"/>
                <w:sz w:val="24"/>
                <w:szCs w:val="24"/>
                <w:lang w:val="bs-Latn-BA" w:eastAsia="bs-Latn-BA"/>
              </w:rPr>
              <w:lastRenderedPageBreak/>
              <w:t>tanjuru??? Brzo su to zaboravili kušajući francusku veknu i palačinke, e to je bilo ukusno. Degustirali smo nekoliko vrsta francuskih sireva za doručak  i na poslijetku smo po uzoru na Tour de France organizirali biciklijadu u vrtiću, gdje su djeca pokazala svoje sportske vještine.</w:t>
            </w:r>
          </w:p>
          <w:p w:rsidR="003632FC" w:rsidRPr="00476BD9" w:rsidRDefault="0093600F" w:rsidP="00E82E6A">
            <w:pPr>
              <w:spacing w:after="0" w:line="240" w:lineRule="auto"/>
              <w:textAlignment w:val="baseline"/>
              <w:rPr>
                <w:rFonts w:eastAsia="Times New Roman" w:cstheme="minorHAnsi"/>
                <w:sz w:val="24"/>
                <w:szCs w:val="24"/>
                <w:lang w:val="bs-Latn-BA" w:eastAsia="bs-Latn-BA"/>
              </w:rPr>
            </w:pPr>
            <w:r>
              <w:rPr>
                <w:rFonts w:eastAsia="Times New Roman" w:cstheme="minorHAnsi"/>
                <w:sz w:val="24"/>
                <w:szCs w:val="24"/>
                <w:lang w:val="bs-Latn-BA" w:eastAsia="bs-Latn-BA"/>
              </w:rPr>
              <w:t>(p</w:t>
            </w:r>
            <w:r w:rsidR="00476BD9" w:rsidRPr="00476BD9">
              <w:rPr>
                <w:rFonts w:eastAsia="Times New Roman" w:cstheme="minorHAnsi"/>
                <w:sz w:val="24"/>
                <w:szCs w:val="24"/>
                <w:lang w:val="bs-Latn-BA" w:eastAsia="bs-Latn-BA"/>
              </w:rPr>
              <w:t>rilog br.8</w:t>
            </w:r>
            <w:r>
              <w:rPr>
                <w:rFonts w:eastAsia="Times New Roman" w:cstheme="minorHAnsi"/>
                <w:sz w:val="24"/>
                <w:szCs w:val="24"/>
                <w:lang w:val="bs-Latn-BA" w:eastAsia="bs-Latn-BA"/>
              </w:rPr>
              <w:t>)</w:t>
            </w:r>
          </w:p>
          <w:p w:rsidR="00E82E6A" w:rsidRDefault="00E82E6A" w:rsidP="00E82E6A">
            <w:pPr>
              <w:spacing w:after="0" w:line="240" w:lineRule="auto"/>
              <w:textAlignment w:val="baseline"/>
              <w:rPr>
                <w:rFonts w:eastAsia="Times New Roman" w:cstheme="minorHAnsi"/>
                <w:sz w:val="24"/>
                <w:szCs w:val="24"/>
                <w:lang w:val="bs-Latn-BA" w:eastAsia="bs-Latn-BA"/>
              </w:rPr>
            </w:pPr>
            <w:r w:rsidRPr="00942269">
              <w:rPr>
                <w:rFonts w:eastAsia="Times New Roman" w:cstheme="minorHAnsi"/>
                <w:b/>
                <w:sz w:val="24"/>
                <w:szCs w:val="24"/>
                <w:lang w:val="bs-Latn-BA" w:eastAsia="bs-Latn-BA"/>
              </w:rPr>
              <w:t>Putovanje kroz Holandiju</w:t>
            </w:r>
            <w:r>
              <w:rPr>
                <w:rFonts w:eastAsia="Times New Roman" w:cstheme="minorHAnsi"/>
                <w:sz w:val="24"/>
                <w:szCs w:val="24"/>
                <w:lang w:val="bs-Latn-BA" w:eastAsia="bs-Latn-BA"/>
              </w:rPr>
              <w:t xml:space="preserve"> </w:t>
            </w:r>
          </w:p>
          <w:p w:rsidR="00E82E6A" w:rsidRDefault="00E82E6A" w:rsidP="00E82E6A">
            <w:pPr>
              <w:spacing w:after="0" w:line="240" w:lineRule="auto"/>
              <w:textAlignment w:val="baseline"/>
              <w:rPr>
                <w:rFonts w:eastAsia="Times New Roman" w:cstheme="minorHAnsi"/>
                <w:sz w:val="24"/>
                <w:szCs w:val="24"/>
                <w:lang w:val="bs-Latn-BA" w:eastAsia="bs-Latn-BA"/>
              </w:rPr>
            </w:pPr>
            <w:r>
              <w:rPr>
                <w:rFonts w:eastAsia="Times New Roman" w:cstheme="minorHAnsi"/>
                <w:sz w:val="24"/>
                <w:szCs w:val="24"/>
                <w:lang w:val="bs-Latn-BA" w:eastAsia="bs-Latn-BA"/>
              </w:rPr>
              <w:t>Holandija je sa svojim simbolima tulipanima bila vrlo inspirativna za male umjetnike, kao i reprodukcije Van Gogha „Zvjezdana noć“ i „Suncokreti“ koje su djeca izuzetno uspješno predstavila na svojim radovima. Ono što ih je veoma dojmilo jeste priča o tome kako je taj umjetnik sam sebi odrezao uho. Pravili smo vjetrenjače od papira, te klompe od gline, a za užinu poslužili holandske sireve gaudu i edamer, koje djeca veoma vole.</w:t>
            </w:r>
            <w:r w:rsidR="00476BD9">
              <w:rPr>
                <w:rFonts w:eastAsia="Times New Roman" w:cstheme="minorHAnsi"/>
                <w:sz w:val="24"/>
                <w:szCs w:val="24"/>
                <w:lang w:val="bs-Latn-BA" w:eastAsia="bs-Latn-BA"/>
              </w:rPr>
              <w:t xml:space="preserve">  (prilog br.9)</w:t>
            </w:r>
          </w:p>
          <w:p w:rsidR="00E82E6A" w:rsidRDefault="00E82E6A" w:rsidP="00E82E6A">
            <w:pPr>
              <w:spacing w:after="0" w:line="240" w:lineRule="auto"/>
              <w:textAlignment w:val="baseline"/>
              <w:rPr>
                <w:rFonts w:eastAsia="Times New Roman" w:cstheme="minorHAnsi"/>
                <w:b/>
                <w:sz w:val="24"/>
                <w:szCs w:val="24"/>
                <w:lang w:val="bs-Latn-BA" w:eastAsia="bs-Latn-BA"/>
              </w:rPr>
            </w:pPr>
            <w:r w:rsidRPr="00F63394">
              <w:rPr>
                <w:rFonts w:eastAsia="Times New Roman" w:cstheme="minorHAnsi"/>
                <w:b/>
                <w:sz w:val="24"/>
                <w:szCs w:val="24"/>
                <w:lang w:val="bs-Latn-BA" w:eastAsia="bs-Latn-BA"/>
              </w:rPr>
              <w:t>Putovanje kroz Španiju</w:t>
            </w:r>
          </w:p>
          <w:p w:rsidR="00E82E6A" w:rsidRDefault="00E82E6A" w:rsidP="00E82E6A">
            <w:pPr>
              <w:spacing w:after="0" w:line="240" w:lineRule="auto"/>
              <w:textAlignment w:val="baseline"/>
              <w:rPr>
                <w:rFonts w:eastAsia="Times New Roman" w:cstheme="minorHAnsi"/>
                <w:sz w:val="24"/>
                <w:szCs w:val="24"/>
                <w:lang w:val="bs-Latn-BA" w:eastAsia="bs-Latn-BA"/>
              </w:rPr>
            </w:pPr>
            <w:r w:rsidRPr="00F63394">
              <w:rPr>
                <w:rFonts w:eastAsia="Times New Roman" w:cstheme="minorHAnsi"/>
                <w:sz w:val="24"/>
                <w:szCs w:val="24"/>
                <w:lang w:val="bs-Latn-BA" w:eastAsia="bs-Latn-BA"/>
              </w:rPr>
              <w:t>Put u Španiju</w:t>
            </w:r>
            <w:r>
              <w:rPr>
                <w:rFonts w:eastAsia="Times New Roman" w:cstheme="minorHAnsi"/>
                <w:sz w:val="24"/>
                <w:szCs w:val="24"/>
                <w:lang w:val="bs-Latn-BA" w:eastAsia="bs-Latn-BA"/>
              </w:rPr>
              <w:t xml:space="preserve"> počeli smo muzikom, zvucima gitare koja vodi porijeklo iz ove zemlje, instrumentalnim kompozicijama „Sjećanje na Alhambru“ i „Ljubavnom serenadom“, koje su djeca opisala kao nježne,pomalo tužne. Svirali smo na kastanjetama, u ritmu flamenka, a koreografski obradili paso doble, ples s kojim smo nastupali u ovom periodu na više manifestacija. Ono što je podstaklo sportski i takmičarski duh jeste fudbalska utakmica u kojoj smo po uzoru na najpoznatiji fudbalski klub Barcelonu otkrili vrlo talentovanog malo fudbalera u našoj grupi, koji želi biti kao Messi, najpoznatiji fudbaler svijeta.</w:t>
            </w:r>
            <w:r w:rsidR="00476BD9">
              <w:rPr>
                <w:rFonts w:eastAsia="Times New Roman" w:cstheme="minorHAnsi"/>
                <w:sz w:val="24"/>
                <w:szCs w:val="24"/>
                <w:lang w:val="bs-Latn-BA" w:eastAsia="bs-Latn-BA"/>
              </w:rPr>
              <w:t xml:space="preserve"> (prilog br.10)</w:t>
            </w:r>
          </w:p>
          <w:p w:rsidR="00E82E6A" w:rsidRDefault="00E82E6A" w:rsidP="00E82E6A">
            <w:pPr>
              <w:spacing w:after="0" w:line="240" w:lineRule="auto"/>
              <w:textAlignment w:val="baseline"/>
              <w:rPr>
                <w:rFonts w:eastAsia="Times New Roman" w:cstheme="minorHAnsi"/>
                <w:b/>
                <w:sz w:val="24"/>
                <w:szCs w:val="24"/>
                <w:lang w:val="bs-Latn-BA" w:eastAsia="bs-Latn-BA"/>
              </w:rPr>
            </w:pPr>
            <w:r w:rsidRPr="00F2460B">
              <w:rPr>
                <w:rFonts w:eastAsia="Times New Roman" w:cstheme="minorHAnsi"/>
                <w:b/>
                <w:sz w:val="24"/>
                <w:szCs w:val="24"/>
                <w:lang w:val="bs-Latn-BA" w:eastAsia="bs-Latn-BA"/>
              </w:rPr>
              <w:t>Putovanje kroz Grčku</w:t>
            </w:r>
          </w:p>
          <w:p w:rsidR="00E82E6A" w:rsidRDefault="00E82E6A" w:rsidP="00E82E6A">
            <w:pPr>
              <w:spacing w:after="0" w:line="240" w:lineRule="auto"/>
              <w:textAlignment w:val="baseline"/>
              <w:rPr>
                <w:rFonts w:eastAsia="Times New Roman" w:cstheme="minorHAnsi"/>
                <w:sz w:val="24"/>
                <w:szCs w:val="24"/>
                <w:lang w:val="bs-Latn-BA" w:eastAsia="bs-Latn-BA"/>
              </w:rPr>
            </w:pPr>
            <w:r>
              <w:rPr>
                <w:rFonts w:eastAsia="Times New Roman" w:cstheme="minorHAnsi"/>
                <w:sz w:val="24"/>
                <w:szCs w:val="24"/>
                <w:lang w:val="bs-Latn-BA" w:eastAsia="bs-Latn-BA"/>
              </w:rPr>
              <w:t xml:space="preserve">Grčku smo predstavili pričama, mitovima o Ikaru i Dedalu, trojanskom konju i Ahilovoj peti. Dramatizovali smo Ezopove basne i lisici i rodi , zecu i kornjači. </w:t>
            </w:r>
          </w:p>
          <w:p w:rsidR="00E82E6A" w:rsidRPr="00F2460B" w:rsidRDefault="00E82E6A" w:rsidP="00E82E6A">
            <w:pPr>
              <w:spacing w:after="0" w:line="240" w:lineRule="auto"/>
              <w:textAlignment w:val="baseline"/>
              <w:rPr>
                <w:rFonts w:eastAsia="Times New Roman" w:cstheme="minorHAnsi"/>
                <w:sz w:val="24"/>
                <w:szCs w:val="24"/>
                <w:lang w:val="bs-Latn-BA" w:eastAsia="bs-Latn-BA"/>
              </w:rPr>
            </w:pPr>
            <w:r>
              <w:rPr>
                <w:rFonts w:eastAsia="Times New Roman" w:cstheme="minorHAnsi"/>
                <w:sz w:val="24"/>
                <w:szCs w:val="24"/>
                <w:lang w:val="bs-Latn-BA" w:eastAsia="bs-Latn-BA"/>
              </w:rPr>
              <w:t>Naučili smo mnogo o istoriji olimpijskih igara koje potiču iz davne Grčke, povezali ih sa XIV ZOI u Sarajevu, kojima smo motivirali roditelje da svoja sjećanja podijele sa nama pričajući djeci o tome. Tako smo inspirisani ovom temom organizovali u vrtiću male olimpijske igre u kojim su učestvovala sva djeca.</w:t>
            </w:r>
            <w:r w:rsidR="00476BD9">
              <w:rPr>
                <w:rFonts w:eastAsia="Times New Roman" w:cstheme="minorHAnsi"/>
                <w:sz w:val="24"/>
                <w:szCs w:val="24"/>
                <w:lang w:val="bs-Latn-BA" w:eastAsia="bs-Latn-BA"/>
              </w:rPr>
              <w:t xml:space="preserve"> (prilog br.11)</w:t>
            </w:r>
          </w:p>
          <w:p w:rsidR="00E82E6A" w:rsidRPr="00576F3D" w:rsidRDefault="00576F3D" w:rsidP="00E82E6A">
            <w:pPr>
              <w:spacing w:after="0" w:line="240" w:lineRule="auto"/>
              <w:textAlignment w:val="baseline"/>
              <w:rPr>
                <w:rFonts w:eastAsia="Times New Roman" w:cstheme="minorHAnsi"/>
                <w:b/>
                <w:bCs/>
                <w:sz w:val="24"/>
                <w:szCs w:val="24"/>
                <w:lang w:val="bs-Latn-BA" w:eastAsia="bs-Latn-BA"/>
              </w:rPr>
            </w:pPr>
            <w:r w:rsidRPr="00576F3D">
              <w:rPr>
                <w:rFonts w:eastAsia="Times New Roman" w:cstheme="minorHAnsi"/>
                <w:b/>
                <w:bCs/>
                <w:sz w:val="24"/>
                <w:szCs w:val="24"/>
                <w:lang w:val="bs-Latn-BA" w:eastAsia="bs-Latn-BA"/>
              </w:rPr>
              <w:t>Put Skandinavijom</w:t>
            </w:r>
          </w:p>
          <w:p w:rsidR="006109A2" w:rsidRPr="00576F3D" w:rsidRDefault="00373E0D" w:rsidP="00576F3D">
            <w:pPr>
              <w:rPr>
                <w:sz w:val="24"/>
                <w:szCs w:val="24"/>
              </w:rPr>
            </w:pPr>
            <w:r w:rsidRPr="00576F3D">
              <w:rPr>
                <w:sz w:val="24"/>
                <w:szCs w:val="24"/>
              </w:rPr>
              <w:t xml:space="preserve">O </w:t>
            </w:r>
            <w:proofErr w:type="spellStart"/>
            <w:r w:rsidRPr="00576F3D">
              <w:rPr>
                <w:sz w:val="24"/>
                <w:szCs w:val="24"/>
              </w:rPr>
              <w:t>državama</w:t>
            </w:r>
            <w:proofErr w:type="spellEnd"/>
            <w:r w:rsidRPr="00576F3D">
              <w:rPr>
                <w:sz w:val="24"/>
                <w:szCs w:val="24"/>
              </w:rPr>
              <w:t xml:space="preserve"> </w:t>
            </w:r>
            <w:proofErr w:type="spellStart"/>
            <w:r w:rsidRPr="00576F3D">
              <w:rPr>
                <w:sz w:val="24"/>
                <w:szCs w:val="24"/>
              </w:rPr>
              <w:t>Skandinavskog</w:t>
            </w:r>
            <w:proofErr w:type="spellEnd"/>
            <w:r w:rsidRPr="00576F3D">
              <w:rPr>
                <w:sz w:val="24"/>
                <w:szCs w:val="24"/>
              </w:rPr>
              <w:t xml:space="preserve"> </w:t>
            </w:r>
            <w:proofErr w:type="spellStart"/>
            <w:r w:rsidRPr="00576F3D">
              <w:rPr>
                <w:sz w:val="24"/>
                <w:szCs w:val="24"/>
              </w:rPr>
              <w:t>poluotoka</w:t>
            </w:r>
            <w:proofErr w:type="spellEnd"/>
            <w:r w:rsidRPr="00576F3D">
              <w:rPr>
                <w:sz w:val="24"/>
                <w:szCs w:val="24"/>
              </w:rPr>
              <w:t xml:space="preserve"> </w:t>
            </w:r>
            <w:proofErr w:type="spellStart"/>
            <w:r w:rsidRPr="00576F3D">
              <w:rPr>
                <w:sz w:val="24"/>
                <w:szCs w:val="24"/>
              </w:rPr>
              <w:t>djeca</w:t>
            </w:r>
            <w:proofErr w:type="spellEnd"/>
            <w:r w:rsidRPr="00576F3D">
              <w:rPr>
                <w:sz w:val="24"/>
                <w:szCs w:val="24"/>
              </w:rPr>
              <w:t xml:space="preserve"> </w:t>
            </w:r>
            <w:proofErr w:type="spellStart"/>
            <w:r w:rsidRPr="00576F3D">
              <w:rPr>
                <w:sz w:val="24"/>
                <w:szCs w:val="24"/>
              </w:rPr>
              <w:t>nisu</w:t>
            </w:r>
            <w:proofErr w:type="spellEnd"/>
            <w:r w:rsidRPr="00576F3D">
              <w:rPr>
                <w:sz w:val="24"/>
                <w:szCs w:val="24"/>
              </w:rPr>
              <w:t xml:space="preserve"> </w:t>
            </w:r>
            <w:proofErr w:type="spellStart"/>
            <w:r w:rsidRPr="00576F3D">
              <w:rPr>
                <w:sz w:val="24"/>
                <w:szCs w:val="24"/>
              </w:rPr>
              <w:t>imala</w:t>
            </w:r>
            <w:proofErr w:type="spellEnd"/>
            <w:r w:rsidRPr="00576F3D">
              <w:rPr>
                <w:sz w:val="24"/>
                <w:szCs w:val="24"/>
              </w:rPr>
              <w:t xml:space="preserve"> </w:t>
            </w:r>
            <w:proofErr w:type="spellStart"/>
            <w:r w:rsidRPr="00576F3D">
              <w:rPr>
                <w:sz w:val="24"/>
                <w:szCs w:val="24"/>
              </w:rPr>
              <w:t>skoro</w:t>
            </w:r>
            <w:proofErr w:type="spellEnd"/>
            <w:r w:rsidRPr="00576F3D">
              <w:rPr>
                <w:sz w:val="24"/>
                <w:szCs w:val="24"/>
              </w:rPr>
              <w:t xml:space="preserve"> </w:t>
            </w:r>
            <w:proofErr w:type="spellStart"/>
            <w:r w:rsidRPr="00576F3D">
              <w:rPr>
                <w:sz w:val="24"/>
                <w:szCs w:val="24"/>
              </w:rPr>
              <w:t>nikakva</w:t>
            </w:r>
            <w:proofErr w:type="spellEnd"/>
            <w:r w:rsidRPr="00576F3D">
              <w:rPr>
                <w:sz w:val="24"/>
                <w:szCs w:val="24"/>
              </w:rPr>
              <w:t xml:space="preserve"> </w:t>
            </w:r>
            <w:proofErr w:type="spellStart"/>
            <w:r w:rsidRPr="00576F3D">
              <w:rPr>
                <w:sz w:val="24"/>
                <w:szCs w:val="24"/>
              </w:rPr>
              <w:t>sa</w:t>
            </w:r>
            <w:r w:rsidR="00576F3D">
              <w:rPr>
                <w:sz w:val="24"/>
                <w:szCs w:val="24"/>
              </w:rPr>
              <w:t>znanja</w:t>
            </w:r>
            <w:proofErr w:type="spellEnd"/>
            <w:r w:rsidR="00576F3D">
              <w:rPr>
                <w:sz w:val="24"/>
                <w:szCs w:val="24"/>
              </w:rPr>
              <w:t xml:space="preserve">. </w:t>
            </w:r>
            <w:proofErr w:type="spellStart"/>
            <w:r w:rsidR="00576F3D">
              <w:rPr>
                <w:sz w:val="24"/>
                <w:szCs w:val="24"/>
              </w:rPr>
              <w:t>Stoga</w:t>
            </w:r>
            <w:proofErr w:type="spellEnd"/>
            <w:r w:rsidR="00576F3D">
              <w:rPr>
                <w:sz w:val="24"/>
                <w:szCs w:val="24"/>
              </w:rPr>
              <w:t xml:space="preserve"> </w:t>
            </w:r>
            <w:proofErr w:type="spellStart"/>
            <w:r w:rsidR="00576F3D">
              <w:rPr>
                <w:sz w:val="24"/>
                <w:szCs w:val="24"/>
              </w:rPr>
              <w:t>su</w:t>
            </w:r>
            <w:proofErr w:type="spellEnd"/>
            <w:r w:rsidR="00576F3D">
              <w:rPr>
                <w:sz w:val="24"/>
                <w:szCs w:val="24"/>
              </w:rPr>
              <w:t xml:space="preserve"> one </w:t>
            </w:r>
            <w:proofErr w:type="spellStart"/>
            <w:r w:rsidR="00576F3D">
              <w:rPr>
                <w:sz w:val="24"/>
                <w:szCs w:val="24"/>
              </w:rPr>
              <w:t>privukle</w:t>
            </w:r>
            <w:proofErr w:type="spellEnd"/>
            <w:r w:rsidR="00576F3D">
              <w:rPr>
                <w:sz w:val="24"/>
                <w:szCs w:val="24"/>
              </w:rPr>
              <w:t xml:space="preserve"> I </w:t>
            </w:r>
            <w:proofErr w:type="spellStart"/>
            <w:r w:rsidRPr="00576F3D">
              <w:rPr>
                <w:sz w:val="24"/>
                <w:szCs w:val="24"/>
              </w:rPr>
              <w:t>veliki</w:t>
            </w:r>
            <w:proofErr w:type="spellEnd"/>
            <w:r w:rsidRPr="00576F3D">
              <w:rPr>
                <w:sz w:val="24"/>
                <w:szCs w:val="24"/>
              </w:rPr>
              <w:t xml:space="preserve"> </w:t>
            </w:r>
            <w:proofErr w:type="spellStart"/>
            <w:r w:rsidRPr="00576F3D">
              <w:rPr>
                <w:sz w:val="24"/>
                <w:szCs w:val="24"/>
              </w:rPr>
              <w:t>interes</w:t>
            </w:r>
            <w:proofErr w:type="spellEnd"/>
            <w:r w:rsidRPr="00576F3D">
              <w:rPr>
                <w:sz w:val="24"/>
                <w:szCs w:val="24"/>
              </w:rPr>
              <w:t xml:space="preserve"> </w:t>
            </w:r>
            <w:proofErr w:type="spellStart"/>
            <w:r w:rsidRPr="00576F3D">
              <w:rPr>
                <w:sz w:val="24"/>
                <w:szCs w:val="24"/>
              </w:rPr>
              <w:t>za</w:t>
            </w:r>
            <w:proofErr w:type="spellEnd"/>
            <w:r w:rsidRPr="00576F3D">
              <w:rPr>
                <w:sz w:val="24"/>
                <w:szCs w:val="24"/>
              </w:rPr>
              <w:t xml:space="preserve"> </w:t>
            </w:r>
            <w:proofErr w:type="spellStart"/>
            <w:r w:rsidRPr="00576F3D">
              <w:rPr>
                <w:sz w:val="24"/>
                <w:szCs w:val="24"/>
              </w:rPr>
              <w:t>istraživanje.Ono</w:t>
            </w:r>
            <w:proofErr w:type="spellEnd"/>
            <w:r w:rsidRPr="00576F3D">
              <w:rPr>
                <w:sz w:val="24"/>
                <w:szCs w:val="24"/>
              </w:rPr>
              <w:t xml:space="preserve"> </w:t>
            </w:r>
            <w:proofErr w:type="spellStart"/>
            <w:r w:rsidRPr="00576F3D">
              <w:rPr>
                <w:sz w:val="24"/>
                <w:szCs w:val="24"/>
              </w:rPr>
              <w:t>što</w:t>
            </w:r>
            <w:proofErr w:type="spellEnd"/>
            <w:r w:rsidRPr="00576F3D">
              <w:rPr>
                <w:sz w:val="24"/>
                <w:szCs w:val="24"/>
              </w:rPr>
              <w:t xml:space="preserve"> </w:t>
            </w:r>
            <w:proofErr w:type="spellStart"/>
            <w:r w:rsidRPr="00576F3D">
              <w:rPr>
                <w:sz w:val="24"/>
                <w:szCs w:val="24"/>
              </w:rPr>
              <w:t>su</w:t>
            </w:r>
            <w:proofErr w:type="spellEnd"/>
            <w:r w:rsidRPr="00576F3D">
              <w:rPr>
                <w:sz w:val="24"/>
                <w:szCs w:val="24"/>
              </w:rPr>
              <w:t xml:space="preserve"> </w:t>
            </w:r>
            <w:proofErr w:type="spellStart"/>
            <w:r w:rsidRPr="00576F3D">
              <w:rPr>
                <w:sz w:val="24"/>
                <w:szCs w:val="24"/>
              </w:rPr>
              <w:t>djeca</w:t>
            </w:r>
            <w:proofErr w:type="spellEnd"/>
            <w:r w:rsidRPr="00576F3D">
              <w:rPr>
                <w:sz w:val="24"/>
                <w:szCs w:val="24"/>
              </w:rPr>
              <w:t xml:space="preserve"> </w:t>
            </w:r>
            <w:proofErr w:type="spellStart"/>
            <w:r w:rsidRPr="00576F3D">
              <w:rPr>
                <w:sz w:val="24"/>
                <w:szCs w:val="24"/>
              </w:rPr>
              <w:t>prvo</w:t>
            </w:r>
            <w:proofErr w:type="spellEnd"/>
            <w:r w:rsidRPr="00576F3D">
              <w:rPr>
                <w:sz w:val="24"/>
                <w:szCs w:val="24"/>
              </w:rPr>
              <w:t xml:space="preserve"> </w:t>
            </w:r>
            <w:proofErr w:type="spellStart"/>
            <w:r w:rsidRPr="00576F3D">
              <w:rPr>
                <w:sz w:val="24"/>
                <w:szCs w:val="24"/>
              </w:rPr>
              <w:t>uočila</w:t>
            </w:r>
            <w:proofErr w:type="spellEnd"/>
            <w:r w:rsidRPr="00576F3D">
              <w:rPr>
                <w:sz w:val="24"/>
                <w:szCs w:val="24"/>
              </w:rPr>
              <w:t xml:space="preserve"> </w:t>
            </w:r>
            <w:proofErr w:type="spellStart"/>
            <w:r w:rsidRPr="00576F3D">
              <w:rPr>
                <w:sz w:val="24"/>
                <w:szCs w:val="24"/>
              </w:rPr>
              <w:t>bila</w:t>
            </w:r>
            <w:proofErr w:type="spellEnd"/>
            <w:r w:rsidRPr="00576F3D">
              <w:rPr>
                <w:sz w:val="24"/>
                <w:szCs w:val="24"/>
              </w:rPr>
              <w:t xml:space="preserve"> je </w:t>
            </w:r>
            <w:proofErr w:type="spellStart"/>
            <w:r w:rsidRPr="00576F3D">
              <w:rPr>
                <w:sz w:val="24"/>
                <w:szCs w:val="24"/>
              </w:rPr>
              <w:t>velika</w:t>
            </w:r>
            <w:proofErr w:type="spellEnd"/>
            <w:r w:rsidRPr="00576F3D">
              <w:rPr>
                <w:sz w:val="24"/>
                <w:szCs w:val="24"/>
              </w:rPr>
              <w:t xml:space="preserve"> </w:t>
            </w:r>
            <w:proofErr w:type="spellStart"/>
            <w:r w:rsidRPr="00576F3D">
              <w:rPr>
                <w:sz w:val="24"/>
                <w:szCs w:val="24"/>
              </w:rPr>
              <w:t>sličnost</w:t>
            </w:r>
            <w:proofErr w:type="spellEnd"/>
            <w:r w:rsidRPr="00576F3D">
              <w:rPr>
                <w:sz w:val="24"/>
                <w:szCs w:val="24"/>
              </w:rPr>
              <w:t xml:space="preserve"> u </w:t>
            </w:r>
            <w:proofErr w:type="spellStart"/>
            <w:r w:rsidRPr="00576F3D">
              <w:rPr>
                <w:sz w:val="24"/>
                <w:szCs w:val="24"/>
              </w:rPr>
              <w:t>njihovim</w:t>
            </w:r>
            <w:proofErr w:type="spellEnd"/>
            <w:r w:rsidRPr="00576F3D">
              <w:rPr>
                <w:sz w:val="24"/>
                <w:szCs w:val="24"/>
              </w:rPr>
              <w:t xml:space="preserve"> </w:t>
            </w:r>
            <w:proofErr w:type="spellStart"/>
            <w:r w:rsidRPr="00576F3D">
              <w:rPr>
                <w:sz w:val="24"/>
                <w:szCs w:val="24"/>
              </w:rPr>
              <w:t>zastavama</w:t>
            </w:r>
            <w:proofErr w:type="spellEnd"/>
            <w:r w:rsidRPr="00576F3D">
              <w:rPr>
                <w:sz w:val="24"/>
                <w:szCs w:val="24"/>
              </w:rPr>
              <w:t xml:space="preserve"> </w:t>
            </w:r>
            <w:proofErr w:type="spellStart"/>
            <w:r w:rsidRPr="00576F3D">
              <w:rPr>
                <w:sz w:val="24"/>
                <w:szCs w:val="24"/>
              </w:rPr>
              <w:t>ali</w:t>
            </w:r>
            <w:proofErr w:type="spellEnd"/>
            <w:r w:rsidRPr="00576F3D">
              <w:rPr>
                <w:sz w:val="24"/>
                <w:szCs w:val="24"/>
              </w:rPr>
              <w:t xml:space="preserve"> I u </w:t>
            </w:r>
            <w:proofErr w:type="spellStart"/>
            <w:r w:rsidRPr="00576F3D">
              <w:rPr>
                <w:sz w:val="24"/>
                <w:szCs w:val="24"/>
              </w:rPr>
              <w:t>jeziku</w:t>
            </w:r>
            <w:proofErr w:type="spellEnd"/>
            <w:r w:rsidRPr="00576F3D">
              <w:rPr>
                <w:sz w:val="24"/>
                <w:szCs w:val="24"/>
              </w:rPr>
              <w:t xml:space="preserve"> </w:t>
            </w:r>
            <w:proofErr w:type="spellStart"/>
            <w:r w:rsidRPr="00576F3D">
              <w:rPr>
                <w:sz w:val="24"/>
                <w:szCs w:val="24"/>
              </w:rPr>
              <w:t>za</w:t>
            </w:r>
            <w:proofErr w:type="spellEnd"/>
            <w:r w:rsidRPr="00576F3D">
              <w:rPr>
                <w:sz w:val="24"/>
                <w:szCs w:val="24"/>
              </w:rPr>
              <w:t xml:space="preserve"> </w:t>
            </w:r>
            <w:proofErr w:type="spellStart"/>
            <w:r w:rsidRPr="00576F3D">
              <w:rPr>
                <w:sz w:val="24"/>
                <w:szCs w:val="24"/>
              </w:rPr>
              <w:t>koji</w:t>
            </w:r>
            <w:proofErr w:type="spellEnd"/>
            <w:r w:rsidRPr="00576F3D">
              <w:rPr>
                <w:sz w:val="24"/>
                <w:szCs w:val="24"/>
              </w:rPr>
              <w:t xml:space="preserve"> </w:t>
            </w:r>
            <w:proofErr w:type="spellStart"/>
            <w:r w:rsidRPr="00576F3D">
              <w:rPr>
                <w:sz w:val="24"/>
                <w:szCs w:val="24"/>
              </w:rPr>
              <w:t>su</w:t>
            </w:r>
            <w:proofErr w:type="spellEnd"/>
            <w:r w:rsidRPr="00576F3D">
              <w:rPr>
                <w:sz w:val="24"/>
                <w:szCs w:val="24"/>
              </w:rPr>
              <w:t xml:space="preserve"> </w:t>
            </w:r>
            <w:proofErr w:type="spellStart"/>
            <w:r w:rsidRPr="00576F3D">
              <w:rPr>
                <w:sz w:val="24"/>
                <w:szCs w:val="24"/>
              </w:rPr>
              <w:t>rekli</w:t>
            </w:r>
            <w:proofErr w:type="spellEnd"/>
            <w:r w:rsidRPr="00576F3D">
              <w:rPr>
                <w:sz w:val="24"/>
                <w:szCs w:val="24"/>
              </w:rPr>
              <w:t xml:space="preserve"> da je </w:t>
            </w:r>
            <w:proofErr w:type="spellStart"/>
            <w:r w:rsidRPr="00576F3D">
              <w:rPr>
                <w:sz w:val="24"/>
                <w:szCs w:val="24"/>
              </w:rPr>
              <w:t>najteži</w:t>
            </w:r>
            <w:proofErr w:type="spellEnd"/>
            <w:r w:rsidRPr="00576F3D">
              <w:rPr>
                <w:sz w:val="24"/>
                <w:szCs w:val="24"/>
              </w:rPr>
              <w:t xml:space="preserve">. </w:t>
            </w:r>
            <w:proofErr w:type="spellStart"/>
            <w:r w:rsidRPr="00576F3D">
              <w:rPr>
                <w:sz w:val="24"/>
                <w:szCs w:val="24"/>
              </w:rPr>
              <w:t>Također</w:t>
            </w:r>
            <w:proofErr w:type="spellEnd"/>
            <w:r w:rsidRPr="00576F3D">
              <w:rPr>
                <w:sz w:val="24"/>
                <w:szCs w:val="24"/>
              </w:rPr>
              <w:t xml:space="preserve"> </w:t>
            </w:r>
            <w:proofErr w:type="spellStart"/>
            <w:r w:rsidRPr="00576F3D">
              <w:rPr>
                <w:sz w:val="24"/>
                <w:szCs w:val="24"/>
              </w:rPr>
              <w:t>smo</w:t>
            </w:r>
            <w:proofErr w:type="spellEnd"/>
            <w:r w:rsidRPr="00576F3D">
              <w:rPr>
                <w:sz w:val="24"/>
                <w:szCs w:val="24"/>
              </w:rPr>
              <w:t xml:space="preserve"> </w:t>
            </w:r>
            <w:proofErr w:type="spellStart"/>
            <w:r w:rsidRPr="00576F3D">
              <w:rPr>
                <w:sz w:val="24"/>
                <w:szCs w:val="24"/>
              </w:rPr>
              <w:t>zaključili</w:t>
            </w:r>
            <w:proofErr w:type="spellEnd"/>
            <w:r w:rsidRPr="00576F3D">
              <w:rPr>
                <w:sz w:val="24"/>
                <w:szCs w:val="24"/>
              </w:rPr>
              <w:t xml:space="preserve"> da </w:t>
            </w:r>
            <w:proofErr w:type="spellStart"/>
            <w:r w:rsidRPr="00576F3D">
              <w:rPr>
                <w:sz w:val="24"/>
                <w:szCs w:val="24"/>
              </w:rPr>
              <w:t>narodi</w:t>
            </w:r>
            <w:proofErr w:type="spellEnd"/>
            <w:r w:rsidRPr="00576F3D">
              <w:rPr>
                <w:sz w:val="24"/>
                <w:szCs w:val="24"/>
              </w:rPr>
              <w:t xml:space="preserve"> </w:t>
            </w:r>
            <w:proofErr w:type="spellStart"/>
            <w:r w:rsidRPr="00576F3D">
              <w:rPr>
                <w:sz w:val="24"/>
                <w:szCs w:val="24"/>
              </w:rPr>
              <w:t>Skandinavije</w:t>
            </w:r>
            <w:proofErr w:type="spellEnd"/>
            <w:r w:rsidRPr="00576F3D">
              <w:rPr>
                <w:sz w:val="24"/>
                <w:szCs w:val="24"/>
              </w:rPr>
              <w:t xml:space="preserve"> </w:t>
            </w:r>
            <w:proofErr w:type="spellStart"/>
            <w:r w:rsidRPr="00576F3D">
              <w:rPr>
                <w:sz w:val="24"/>
                <w:szCs w:val="24"/>
              </w:rPr>
              <w:t>imaju</w:t>
            </w:r>
            <w:proofErr w:type="spellEnd"/>
            <w:r w:rsidRPr="00576F3D">
              <w:rPr>
                <w:sz w:val="24"/>
                <w:szCs w:val="24"/>
              </w:rPr>
              <w:t xml:space="preserve"> </w:t>
            </w:r>
            <w:proofErr w:type="spellStart"/>
            <w:r w:rsidRPr="00576F3D">
              <w:rPr>
                <w:sz w:val="24"/>
                <w:szCs w:val="24"/>
              </w:rPr>
              <w:t>jako</w:t>
            </w:r>
            <w:proofErr w:type="spellEnd"/>
            <w:r w:rsidRPr="00576F3D">
              <w:rPr>
                <w:sz w:val="24"/>
                <w:szCs w:val="24"/>
              </w:rPr>
              <w:t xml:space="preserve"> </w:t>
            </w:r>
            <w:proofErr w:type="spellStart"/>
            <w:r w:rsidRPr="00576F3D">
              <w:rPr>
                <w:sz w:val="24"/>
                <w:szCs w:val="24"/>
              </w:rPr>
              <w:t>razvijenu</w:t>
            </w:r>
            <w:proofErr w:type="spellEnd"/>
            <w:r w:rsidRPr="00576F3D">
              <w:rPr>
                <w:sz w:val="24"/>
                <w:szCs w:val="24"/>
              </w:rPr>
              <w:t xml:space="preserve"> </w:t>
            </w:r>
            <w:proofErr w:type="spellStart"/>
            <w:r w:rsidRPr="00576F3D">
              <w:rPr>
                <w:sz w:val="24"/>
                <w:szCs w:val="24"/>
              </w:rPr>
              <w:t>ekološku</w:t>
            </w:r>
            <w:proofErr w:type="spellEnd"/>
            <w:r w:rsidRPr="00576F3D">
              <w:rPr>
                <w:sz w:val="24"/>
                <w:szCs w:val="24"/>
              </w:rPr>
              <w:t xml:space="preserve"> </w:t>
            </w:r>
            <w:proofErr w:type="spellStart"/>
            <w:r w:rsidRPr="00576F3D">
              <w:rPr>
                <w:sz w:val="24"/>
                <w:szCs w:val="24"/>
              </w:rPr>
              <w:t>svijest</w:t>
            </w:r>
            <w:proofErr w:type="spellEnd"/>
            <w:r w:rsidRPr="00576F3D">
              <w:rPr>
                <w:sz w:val="24"/>
                <w:szCs w:val="24"/>
              </w:rPr>
              <w:t xml:space="preserve"> I da </w:t>
            </w:r>
            <w:proofErr w:type="spellStart"/>
            <w:r w:rsidRPr="00576F3D">
              <w:rPr>
                <w:sz w:val="24"/>
                <w:szCs w:val="24"/>
              </w:rPr>
              <w:t>mnogo</w:t>
            </w:r>
            <w:proofErr w:type="spellEnd"/>
            <w:r w:rsidRPr="00576F3D">
              <w:rPr>
                <w:sz w:val="24"/>
                <w:szCs w:val="24"/>
              </w:rPr>
              <w:t xml:space="preserve"> vole </w:t>
            </w:r>
            <w:proofErr w:type="spellStart"/>
            <w:r w:rsidRPr="00576F3D">
              <w:rPr>
                <w:sz w:val="24"/>
                <w:szCs w:val="24"/>
              </w:rPr>
              <w:t>prir</w:t>
            </w:r>
            <w:r w:rsidR="009C4A86" w:rsidRPr="00576F3D">
              <w:rPr>
                <w:sz w:val="24"/>
                <w:szCs w:val="24"/>
              </w:rPr>
              <w:t>odu</w:t>
            </w:r>
            <w:proofErr w:type="spellEnd"/>
            <w:r w:rsidR="009C4A86" w:rsidRPr="00576F3D">
              <w:rPr>
                <w:sz w:val="24"/>
                <w:szCs w:val="24"/>
              </w:rPr>
              <w:t xml:space="preserve">. </w:t>
            </w:r>
            <w:proofErr w:type="spellStart"/>
            <w:r w:rsidR="009C4A86" w:rsidRPr="00576F3D">
              <w:rPr>
                <w:sz w:val="24"/>
                <w:szCs w:val="24"/>
              </w:rPr>
              <w:t>Islandski</w:t>
            </w:r>
            <w:proofErr w:type="spellEnd"/>
            <w:r w:rsidR="009C4A86" w:rsidRPr="00576F3D">
              <w:rPr>
                <w:sz w:val="24"/>
                <w:szCs w:val="24"/>
              </w:rPr>
              <w:t xml:space="preserve"> </w:t>
            </w:r>
            <w:proofErr w:type="spellStart"/>
            <w:r w:rsidR="009C4A86" w:rsidRPr="00576F3D">
              <w:rPr>
                <w:sz w:val="24"/>
                <w:szCs w:val="24"/>
              </w:rPr>
              <w:t>vulkani</w:t>
            </w:r>
            <w:proofErr w:type="spellEnd"/>
            <w:r w:rsidR="009C4A86" w:rsidRPr="00576F3D">
              <w:rPr>
                <w:sz w:val="24"/>
                <w:szCs w:val="24"/>
              </w:rPr>
              <w:t xml:space="preserve"> I </w:t>
            </w:r>
            <w:proofErr w:type="spellStart"/>
            <w:r w:rsidR="009C4A86" w:rsidRPr="00576F3D">
              <w:rPr>
                <w:sz w:val="24"/>
                <w:szCs w:val="24"/>
              </w:rPr>
              <w:t>gejziri</w:t>
            </w:r>
            <w:proofErr w:type="spellEnd"/>
            <w:r w:rsidR="009C4A86" w:rsidRPr="00576F3D">
              <w:rPr>
                <w:sz w:val="24"/>
                <w:szCs w:val="24"/>
              </w:rPr>
              <w:t>, Lego</w:t>
            </w:r>
            <w:r w:rsidR="00576F3D">
              <w:rPr>
                <w:sz w:val="24"/>
                <w:szCs w:val="24"/>
              </w:rPr>
              <w:t xml:space="preserve"> </w:t>
            </w:r>
            <w:proofErr w:type="spellStart"/>
            <w:r w:rsidR="009C4A86" w:rsidRPr="00576F3D">
              <w:rPr>
                <w:sz w:val="24"/>
                <w:szCs w:val="24"/>
              </w:rPr>
              <w:t>iz</w:t>
            </w:r>
            <w:proofErr w:type="spellEnd"/>
            <w:r w:rsidR="009C4A86" w:rsidRPr="00576F3D">
              <w:rPr>
                <w:sz w:val="24"/>
                <w:szCs w:val="24"/>
              </w:rPr>
              <w:t xml:space="preserve"> Danske, </w:t>
            </w:r>
            <w:proofErr w:type="spellStart"/>
            <w:r w:rsidR="009C4A86" w:rsidRPr="00576F3D">
              <w:rPr>
                <w:sz w:val="24"/>
                <w:szCs w:val="24"/>
              </w:rPr>
              <w:t>domovina</w:t>
            </w:r>
            <w:proofErr w:type="spellEnd"/>
            <w:r w:rsidR="009C4A86" w:rsidRPr="00576F3D">
              <w:rPr>
                <w:sz w:val="24"/>
                <w:szCs w:val="24"/>
              </w:rPr>
              <w:t xml:space="preserve">  </w:t>
            </w:r>
            <w:proofErr w:type="spellStart"/>
            <w:r w:rsidR="009C4A86" w:rsidRPr="00576F3D">
              <w:rPr>
                <w:sz w:val="24"/>
                <w:szCs w:val="24"/>
              </w:rPr>
              <w:t>Deda</w:t>
            </w:r>
            <w:proofErr w:type="spellEnd"/>
            <w:r w:rsidR="009C4A86" w:rsidRPr="00576F3D">
              <w:rPr>
                <w:sz w:val="24"/>
                <w:szCs w:val="24"/>
              </w:rPr>
              <w:t xml:space="preserve"> </w:t>
            </w:r>
            <w:proofErr w:type="spellStart"/>
            <w:r w:rsidR="009C4A86" w:rsidRPr="00576F3D">
              <w:rPr>
                <w:sz w:val="24"/>
                <w:szCs w:val="24"/>
              </w:rPr>
              <w:t>Mraza</w:t>
            </w:r>
            <w:proofErr w:type="spellEnd"/>
            <w:r w:rsidR="009C4A86" w:rsidRPr="00576F3D">
              <w:rPr>
                <w:sz w:val="24"/>
                <w:szCs w:val="24"/>
              </w:rPr>
              <w:t xml:space="preserve"> </w:t>
            </w:r>
            <w:proofErr w:type="spellStart"/>
            <w:r w:rsidR="009C4A86" w:rsidRPr="00576F3D">
              <w:rPr>
                <w:sz w:val="24"/>
                <w:szCs w:val="24"/>
              </w:rPr>
              <w:t>Finska</w:t>
            </w:r>
            <w:proofErr w:type="spellEnd"/>
            <w:r w:rsidR="009C4A86" w:rsidRPr="00576F3D">
              <w:rPr>
                <w:sz w:val="24"/>
                <w:szCs w:val="24"/>
              </w:rPr>
              <w:t xml:space="preserve">, </w:t>
            </w:r>
            <w:proofErr w:type="spellStart"/>
            <w:r w:rsidR="009C4A86" w:rsidRPr="00576F3D">
              <w:rPr>
                <w:sz w:val="24"/>
                <w:szCs w:val="24"/>
              </w:rPr>
              <w:t>Vikinzi</w:t>
            </w:r>
            <w:proofErr w:type="spellEnd"/>
            <w:r w:rsidR="009C4A86" w:rsidRPr="00576F3D">
              <w:rPr>
                <w:sz w:val="24"/>
                <w:szCs w:val="24"/>
              </w:rPr>
              <w:t xml:space="preserve"> </w:t>
            </w:r>
            <w:proofErr w:type="spellStart"/>
            <w:r w:rsidR="009C4A86" w:rsidRPr="00576F3D">
              <w:rPr>
                <w:sz w:val="24"/>
                <w:szCs w:val="24"/>
              </w:rPr>
              <w:t>iz</w:t>
            </w:r>
            <w:proofErr w:type="spellEnd"/>
            <w:r w:rsidR="009C4A86" w:rsidRPr="00576F3D">
              <w:rPr>
                <w:sz w:val="24"/>
                <w:szCs w:val="24"/>
              </w:rPr>
              <w:t xml:space="preserve"> </w:t>
            </w:r>
            <w:proofErr w:type="spellStart"/>
            <w:r w:rsidR="009C4A86" w:rsidRPr="00576F3D">
              <w:rPr>
                <w:sz w:val="24"/>
                <w:szCs w:val="24"/>
              </w:rPr>
              <w:t>Švedske</w:t>
            </w:r>
            <w:proofErr w:type="spellEnd"/>
            <w:r w:rsidR="009C4A86" w:rsidRPr="00576F3D">
              <w:rPr>
                <w:sz w:val="24"/>
                <w:szCs w:val="24"/>
              </w:rPr>
              <w:t xml:space="preserve"> I </w:t>
            </w:r>
            <w:proofErr w:type="spellStart"/>
            <w:r w:rsidR="009C4A86" w:rsidRPr="00576F3D">
              <w:rPr>
                <w:sz w:val="24"/>
                <w:szCs w:val="24"/>
              </w:rPr>
              <w:t>Norveška</w:t>
            </w:r>
            <w:proofErr w:type="spellEnd"/>
            <w:r w:rsidR="009C4A86" w:rsidRPr="00576F3D">
              <w:rPr>
                <w:sz w:val="24"/>
                <w:szCs w:val="24"/>
              </w:rPr>
              <w:t xml:space="preserve"> </w:t>
            </w:r>
            <w:proofErr w:type="spellStart"/>
            <w:r w:rsidR="009C4A86" w:rsidRPr="00576F3D">
              <w:rPr>
                <w:sz w:val="24"/>
                <w:szCs w:val="24"/>
              </w:rPr>
              <w:t>Nobelova</w:t>
            </w:r>
            <w:proofErr w:type="spellEnd"/>
            <w:r w:rsidR="009C4A86" w:rsidRPr="00576F3D">
              <w:rPr>
                <w:sz w:val="24"/>
                <w:szCs w:val="24"/>
              </w:rPr>
              <w:t xml:space="preserve"> </w:t>
            </w:r>
            <w:proofErr w:type="spellStart"/>
            <w:r w:rsidR="009C4A86" w:rsidRPr="00576F3D">
              <w:rPr>
                <w:sz w:val="24"/>
                <w:szCs w:val="24"/>
              </w:rPr>
              <w:t>nagrad</w:t>
            </w:r>
            <w:r w:rsidR="00576F3D">
              <w:rPr>
                <w:sz w:val="24"/>
                <w:szCs w:val="24"/>
              </w:rPr>
              <w:t>a</w:t>
            </w:r>
            <w:proofErr w:type="spellEnd"/>
            <w:r w:rsidR="00576F3D">
              <w:rPr>
                <w:sz w:val="24"/>
                <w:szCs w:val="24"/>
              </w:rPr>
              <w:t xml:space="preserve">, </w:t>
            </w:r>
            <w:proofErr w:type="spellStart"/>
            <w:r w:rsidR="00576F3D">
              <w:rPr>
                <w:sz w:val="24"/>
                <w:szCs w:val="24"/>
              </w:rPr>
              <w:t>samo</w:t>
            </w:r>
            <w:proofErr w:type="spellEnd"/>
            <w:r w:rsidR="00576F3D">
              <w:rPr>
                <w:sz w:val="24"/>
                <w:szCs w:val="24"/>
              </w:rPr>
              <w:t xml:space="preserve"> </w:t>
            </w:r>
            <w:proofErr w:type="spellStart"/>
            <w:r w:rsidR="00576F3D">
              <w:rPr>
                <w:sz w:val="24"/>
                <w:szCs w:val="24"/>
              </w:rPr>
              <w:t>su</w:t>
            </w:r>
            <w:proofErr w:type="spellEnd"/>
            <w:r w:rsidR="00576F3D">
              <w:rPr>
                <w:sz w:val="24"/>
                <w:szCs w:val="24"/>
              </w:rPr>
              <w:t xml:space="preserve">  </w:t>
            </w:r>
            <w:proofErr w:type="spellStart"/>
            <w:r w:rsidR="00576F3D">
              <w:rPr>
                <w:sz w:val="24"/>
                <w:szCs w:val="24"/>
              </w:rPr>
              <w:t>neke</w:t>
            </w:r>
            <w:proofErr w:type="spellEnd"/>
            <w:r w:rsidR="00576F3D">
              <w:rPr>
                <w:sz w:val="24"/>
                <w:szCs w:val="24"/>
              </w:rPr>
              <w:t xml:space="preserve"> </w:t>
            </w:r>
            <w:proofErr w:type="spellStart"/>
            <w:r w:rsidR="00576F3D">
              <w:rPr>
                <w:sz w:val="24"/>
                <w:szCs w:val="24"/>
              </w:rPr>
              <w:t>zanimljivosti</w:t>
            </w:r>
            <w:proofErr w:type="spellEnd"/>
            <w:r w:rsidR="00576F3D">
              <w:rPr>
                <w:sz w:val="24"/>
                <w:szCs w:val="24"/>
              </w:rPr>
              <w:t xml:space="preserve"> </w:t>
            </w:r>
            <w:r w:rsidR="009C4A86" w:rsidRPr="00576F3D">
              <w:rPr>
                <w:sz w:val="24"/>
                <w:szCs w:val="24"/>
              </w:rPr>
              <w:t xml:space="preserve"> </w:t>
            </w:r>
            <w:proofErr w:type="spellStart"/>
            <w:r w:rsidR="009C4A86" w:rsidRPr="00576F3D">
              <w:rPr>
                <w:sz w:val="24"/>
                <w:szCs w:val="24"/>
              </w:rPr>
              <w:t>po</w:t>
            </w:r>
            <w:proofErr w:type="spellEnd"/>
            <w:r w:rsidR="009C4A86" w:rsidRPr="00576F3D">
              <w:rPr>
                <w:sz w:val="24"/>
                <w:szCs w:val="24"/>
              </w:rPr>
              <w:t xml:space="preserve"> </w:t>
            </w:r>
            <w:proofErr w:type="spellStart"/>
            <w:r w:rsidR="009C4A86" w:rsidRPr="00576F3D">
              <w:rPr>
                <w:sz w:val="24"/>
                <w:szCs w:val="24"/>
              </w:rPr>
              <w:t>kojima</w:t>
            </w:r>
            <w:proofErr w:type="spellEnd"/>
            <w:r w:rsidR="009C4A86" w:rsidRPr="00576F3D">
              <w:rPr>
                <w:sz w:val="24"/>
                <w:szCs w:val="24"/>
              </w:rPr>
              <w:t xml:space="preserve"> </w:t>
            </w:r>
            <w:proofErr w:type="spellStart"/>
            <w:r w:rsidR="009C4A86" w:rsidRPr="00576F3D">
              <w:rPr>
                <w:sz w:val="24"/>
                <w:szCs w:val="24"/>
              </w:rPr>
              <w:t>će</w:t>
            </w:r>
            <w:proofErr w:type="spellEnd"/>
            <w:r w:rsidR="009C4A86" w:rsidRPr="00576F3D">
              <w:rPr>
                <w:sz w:val="24"/>
                <w:szCs w:val="24"/>
              </w:rPr>
              <w:t xml:space="preserve"> </w:t>
            </w:r>
            <w:proofErr w:type="spellStart"/>
            <w:r w:rsidR="009C4A86" w:rsidRPr="00576F3D">
              <w:rPr>
                <w:sz w:val="24"/>
                <w:szCs w:val="24"/>
              </w:rPr>
              <w:t>djeca</w:t>
            </w:r>
            <w:proofErr w:type="spellEnd"/>
            <w:r w:rsidR="009C4A86" w:rsidRPr="00576F3D">
              <w:rPr>
                <w:sz w:val="24"/>
                <w:szCs w:val="24"/>
              </w:rPr>
              <w:t xml:space="preserve"> </w:t>
            </w:r>
            <w:proofErr w:type="spellStart"/>
            <w:r w:rsidR="009C4A86" w:rsidRPr="00576F3D">
              <w:rPr>
                <w:sz w:val="24"/>
                <w:szCs w:val="24"/>
              </w:rPr>
              <w:t>upamtiti</w:t>
            </w:r>
            <w:proofErr w:type="spellEnd"/>
            <w:r w:rsidR="009C4A86" w:rsidRPr="00576F3D">
              <w:rPr>
                <w:sz w:val="24"/>
                <w:szCs w:val="24"/>
              </w:rPr>
              <w:t xml:space="preserve"> </w:t>
            </w:r>
            <w:proofErr w:type="spellStart"/>
            <w:r w:rsidR="009C4A86" w:rsidRPr="00576F3D">
              <w:rPr>
                <w:sz w:val="24"/>
                <w:szCs w:val="24"/>
              </w:rPr>
              <w:t>ove</w:t>
            </w:r>
            <w:proofErr w:type="spellEnd"/>
            <w:r w:rsidR="009C4A86" w:rsidRPr="00576F3D">
              <w:rPr>
                <w:sz w:val="24"/>
                <w:szCs w:val="24"/>
              </w:rPr>
              <w:t xml:space="preserve"> </w:t>
            </w:r>
            <w:proofErr w:type="spellStart"/>
            <w:r w:rsidR="009C4A86" w:rsidRPr="00576F3D">
              <w:rPr>
                <w:sz w:val="24"/>
                <w:szCs w:val="24"/>
              </w:rPr>
              <w:t>daleke</w:t>
            </w:r>
            <w:proofErr w:type="spellEnd"/>
            <w:r w:rsidR="009C4A86" w:rsidRPr="00576F3D">
              <w:rPr>
                <w:sz w:val="24"/>
                <w:szCs w:val="24"/>
              </w:rPr>
              <w:t xml:space="preserve"> </w:t>
            </w:r>
            <w:proofErr w:type="spellStart"/>
            <w:r w:rsidR="009C4A86" w:rsidRPr="00576F3D">
              <w:rPr>
                <w:sz w:val="24"/>
                <w:szCs w:val="24"/>
              </w:rPr>
              <w:t>zemlje</w:t>
            </w:r>
            <w:proofErr w:type="spellEnd"/>
            <w:r w:rsidR="009C4A86" w:rsidRPr="00576F3D">
              <w:rPr>
                <w:sz w:val="24"/>
                <w:szCs w:val="24"/>
              </w:rPr>
              <w:t xml:space="preserve">. </w:t>
            </w:r>
            <w:r w:rsidR="00476BD9">
              <w:rPr>
                <w:sz w:val="24"/>
                <w:szCs w:val="24"/>
              </w:rPr>
              <w:t>(</w:t>
            </w:r>
            <w:proofErr w:type="spellStart"/>
            <w:r w:rsidR="00476BD9">
              <w:rPr>
                <w:sz w:val="24"/>
                <w:szCs w:val="24"/>
              </w:rPr>
              <w:t>prilog</w:t>
            </w:r>
            <w:proofErr w:type="spellEnd"/>
            <w:r w:rsidR="00476BD9">
              <w:rPr>
                <w:sz w:val="24"/>
                <w:szCs w:val="24"/>
              </w:rPr>
              <w:t xml:space="preserve"> br.12)</w:t>
            </w:r>
          </w:p>
          <w:p w:rsidR="008F3B70" w:rsidRPr="00576F3D" w:rsidRDefault="008F3B70" w:rsidP="00576F3D">
            <w:pPr>
              <w:rPr>
                <w:b/>
                <w:sz w:val="24"/>
                <w:szCs w:val="24"/>
              </w:rPr>
            </w:pPr>
            <w:proofErr w:type="spellStart"/>
            <w:r w:rsidRPr="00576F3D">
              <w:rPr>
                <w:b/>
                <w:sz w:val="24"/>
                <w:szCs w:val="24"/>
              </w:rPr>
              <w:t>Mape</w:t>
            </w:r>
            <w:proofErr w:type="spellEnd"/>
            <w:r w:rsidRPr="00576F3D">
              <w:rPr>
                <w:b/>
                <w:sz w:val="24"/>
                <w:szCs w:val="24"/>
              </w:rPr>
              <w:t xml:space="preserve"> </w:t>
            </w:r>
            <w:proofErr w:type="spellStart"/>
            <w:r w:rsidRPr="00576F3D">
              <w:rPr>
                <w:b/>
                <w:sz w:val="24"/>
                <w:szCs w:val="24"/>
              </w:rPr>
              <w:t>uma</w:t>
            </w:r>
            <w:proofErr w:type="spellEnd"/>
          </w:p>
          <w:p w:rsidR="003410D2" w:rsidRPr="00576F3D" w:rsidRDefault="00576F3D" w:rsidP="00576F3D">
            <w:pPr>
              <w:rPr>
                <w:sz w:val="24"/>
                <w:szCs w:val="24"/>
              </w:rPr>
            </w:pPr>
            <w:proofErr w:type="spellStart"/>
            <w:r>
              <w:rPr>
                <w:sz w:val="24"/>
                <w:szCs w:val="24"/>
              </w:rPr>
              <w:t>Još</w:t>
            </w:r>
            <w:proofErr w:type="spellEnd"/>
            <w:r>
              <w:rPr>
                <w:sz w:val="24"/>
                <w:szCs w:val="24"/>
              </w:rPr>
              <w:t xml:space="preserve"> </w:t>
            </w:r>
            <w:proofErr w:type="spellStart"/>
            <w:r w:rsidR="003410D2" w:rsidRPr="00576F3D">
              <w:rPr>
                <w:sz w:val="24"/>
                <w:szCs w:val="24"/>
              </w:rPr>
              <w:t>prethodne</w:t>
            </w:r>
            <w:proofErr w:type="spellEnd"/>
            <w:r w:rsidR="003410D2" w:rsidRPr="00576F3D">
              <w:rPr>
                <w:sz w:val="24"/>
                <w:szCs w:val="24"/>
              </w:rPr>
              <w:t xml:space="preserve"> </w:t>
            </w:r>
            <w:proofErr w:type="spellStart"/>
            <w:r w:rsidR="003410D2" w:rsidRPr="00576F3D">
              <w:rPr>
                <w:sz w:val="24"/>
                <w:szCs w:val="24"/>
              </w:rPr>
              <w:t>školske</w:t>
            </w:r>
            <w:proofErr w:type="spellEnd"/>
            <w:r w:rsidR="003410D2" w:rsidRPr="00576F3D">
              <w:rPr>
                <w:sz w:val="24"/>
                <w:szCs w:val="24"/>
              </w:rPr>
              <w:t xml:space="preserve"> </w:t>
            </w:r>
            <w:proofErr w:type="spellStart"/>
            <w:r w:rsidR="003410D2" w:rsidRPr="00576F3D">
              <w:rPr>
                <w:sz w:val="24"/>
                <w:szCs w:val="24"/>
              </w:rPr>
              <w:t>godine</w:t>
            </w:r>
            <w:proofErr w:type="spellEnd"/>
            <w:r w:rsidR="003410D2" w:rsidRPr="00576F3D">
              <w:rPr>
                <w:sz w:val="24"/>
                <w:szCs w:val="24"/>
              </w:rPr>
              <w:t xml:space="preserve"> </w:t>
            </w:r>
            <w:proofErr w:type="spellStart"/>
            <w:r w:rsidR="003410D2" w:rsidRPr="00576F3D">
              <w:rPr>
                <w:sz w:val="24"/>
                <w:szCs w:val="24"/>
              </w:rPr>
              <w:t>počeli</w:t>
            </w:r>
            <w:proofErr w:type="spellEnd"/>
            <w:r w:rsidR="003410D2" w:rsidRPr="00576F3D">
              <w:rPr>
                <w:sz w:val="24"/>
                <w:szCs w:val="24"/>
              </w:rPr>
              <w:t xml:space="preserve"> </w:t>
            </w:r>
            <w:proofErr w:type="spellStart"/>
            <w:r>
              <w:rPr>
                <w:sz w:val="24"/>
                <w:szCs w:val="24"/>
              </w:rPr>
              <w:t>smo</w:t>
            </w:r>
            <w:proofErr w:type="spellEnd"/>
            <w:r>
              <w:rPr>
                <w:sz w:val="24"/>
                <w:szCs w:val="24"/>
              </w:rPr>
              <w:t xml:space="preserve"> </w:t>
            </w:r>
            <w:proofErr w:type="spellStart"/>
            <w:r w:rsidR="003410D2" w:rsidRPr="00576F3D">
              <w:rPr>
                <w:sz w:val="24"/>
                <w:szCs w:val="24"/>
              </w:rPr>
              <w:t>sa</w:t>
            </w:r>
            <w:proofErr w:type="spellEnd"/>
            <w:r w:rsidR="003410D2" w:rsidRPr="00576F3D">
              <w:rPr>
                <w:sz w:val="24"/>
                <w:szCs w:val="24"/>
              </w:rPr>
              <w:t xml:space="preserve"> </w:t>
            </w:r>
            <w:proofErr w:type="spellStart"/>
            <w:r w:rsidR="003410D2" w:rsidRPr="00576F3D">
              <w:rPr>
                <w:sz w:val="24"/>
                <w:szCs w:val="24"/>
              </w:rPr>
              <w:t>djecom</w:t>
            </w:r>
            <w:proofErr w:type="spellEnd"/>
            <w:r w:rsidR="003410D2" w:rsidRPr="00576F3D">
              <w:rPr>
                <w:sz w:val="24"/>
                <w:szCs w:val="24"/>
              </w:rPr>
              <w:t xml:space="preserve"> </w:t>
            </w:r>
            <w:proofErr w:type="spellStart"/>
            <w:r w:rsidR="003410D2" w:rsidRPr="00576F3D">
              <w:rPr>
                <w:sz w:val="24"/>
                <w:szCs w:val="24"/>
              </w:rPr>
              <w:t>praviti</w:t>
            </w:r>
            <w:proofErr w:type="spellEnd"/>
            <w:r w:rsidR="003410D2" w:rsidRPr="00576F3D">
              <w:rPr>
                <w:sz w:val="24"/>
                <w:szCs w:val="24"/>
              </w:rPr>
              <w:t xml:space="preserve"> </w:t>
            </w:r>
            <w:proofErr w:type="spellStart"/>
            <w:r w:rsidR="003410D2" w:rsidRPr="00576F3D">
              <w:rPr>
                <w:sz w:val="24"/>
                <w:szCs w:val="24"/>
              </w:rPr>
              <w:t>mape</w:t>
            </w:r>
            <w:proofErr w:type="spellEnd"/>
            <w:r w:rsidR="003410D2" w:rsidRPr="00576F3D">
              <w:rPr>
                <w:sz w:val="24"/>
                <w:szCs w:val="24"/>
              </w:rPr>
              <w:t xml:space="preserve"> </w:t>
            </w:r>
            <w:proofErr w:type="spellStart"/>
            <w:r w:rsidR="003410D2" w:rsidRPr="00576F3D">
              <w:rPr>
                <w:sz w:val="24"/>
                <w:szCs w:val="24"/>
              </w:rPr>
              <w:t>uma</w:t>
            </w:r>
            <w:proofErr w:type="spellEnd"/>
            <w:r w:rsidR="003410D2" w:rsidRPr="00576F3D">
              <w:rPr>
                <w:sz w:val="24"/>
                <w:szCs w:val="24"/>
              </w:rPr>
              <w:t xml:space="preserve"> </w:t>
            </w:r>
            <w:proofErr w:type="spellStart"/>
            <w:r w:rsidR="003410D2" w:rsidRPr="00576F3D">
              <w:rPr>
                <w:sz w:val="24"/>
                <w:szCs w:val="24"/>
              </w:rPr>
              <w:t>na</w:t>
            </w:r>
            <w:proofErr w:type="spellEnd"/>
            <w:r w:rsidR="003410D2" w:rsidRPr="00576F3D">
              <w:rPr>
                <w:sz w:val="24"/>
                <w:szCs w:val="24"/>
              </w:rPr>
              <w:t xml:space="preserve"> </w:t>
            </w:r>
            <w:proofErr w:type="spellStart"/>
            <w:r w:rsidR="003410D2" w:rsidRPr="00576F3D">
              <w:rPr>
                <w:sz w:val="24"/>
                <w:szCs w:val="24"/>
              </w:rPr>
              <w:t>različite</w:t>
            </w:r>
            <w:proofErr w:type="spellEnd"/>
            <w:r w:rsidR="003410D2" w:rsidRPr="00576F3D">
              <w:rPr>
                <w:sz w:val="24"/>
                <w:szCs w:val="24"/>
              </w:rPr>
              <w:t xml:space="preserve"> </w:t>
            </w:r>
            <w:proofErr w:type="spellStart"/>
            <w:r w:rsidR="003410D2" w:rsidRPr="00576F3D">
              <w:rPr>
                <w:sz w:val="24"/>
                <w:szCs w:val="24"/>
              </w:rPr>
              <w:t>teme</w:t>
            </w:r>
            <w:proofErr w:type="spellEnd"/>
            <w:r w:rsidR="003410D2" w:rsidRPr="00576F3D">
              <w:rPr>
                <w:sz w:val="24"/>
                <w:szCs w:val="24"/>
              </w:rPr>
              <w:t xml:space="preserve">. Sada </w:t>
            </w:r>
            <w:proofErr w:type="spellStart"/>
            <w:r w:rsidR="003410D2" w:rsidRPr="00576F3D">
              <w:rPr>
                <w:sz w:val="24"/>
                <w:szCs w:val="24"/>
              </w:rPr>
              <w:t>smo</w:t>
            </w:r>
            <w:proofErr w:type="spellEnd"/>
            <w:r w:rsidR="003410D2" w:rsidRPr="00576F3D">
              <w:rPr>
                <w:sz w:val="24"/>
                <w:szCs w:val="24"/>
              </w:rPr>
              <w:t xml:space="preserve"> </w:t>
            </w:r>
            <w:proofErr w:type="spellStart"/>
            <w:r w:rsidR="003410D2" w:rsidRPr="00576F3D">
              <w:rPr>
                <w:sz w:val="24"/>
                <w:szCs w:val="24"/>
              </w:rPr>
              <w:t>za</w:t>
            </w:r>
            <w:proofErr w:type="spellEnd"/>
            <w:r w:rsidR="003410D2" w:rsidRPr="00576F3D">
              <w:rPr>
                <w:sz w:val="24"/>
                <w:szCs w:val="24"/>
              </w:rPr>
              <w:t xml:space="preserve"> </w:t>
            </w:r>
            <w:proofErr w:type="spellStart"/>
            <w:r w:rsidR="003410D2" w:rsidRPr="00576F3D">
              <w:rPr>
                <w:sz w:val="24"/>
                <w:szCs w:val="24"/>
              </w:rPr>
              <w:t>tu</w:t>
            </w:r>
            <w:proofErr w:type="spellEnd"/>
            <w:r w:rsidR="003410D2" w:rsidRPr="00576F3D">
              <w:rPr>
                <w:sz w:val="24"/>
                <w:szCs w:val="24"/>
              </w:rPr>
              <w:t xml:space="preserve"> </w:t>
            </w:r>
            <w:proofErr w:type="spellStart"/>
            <w:r w:rsidR="003410D2" w:rsidRPr="00576F3D">
              <w:rPr>
                <w:sz w:val="24"/>
                <w:szCs w:val="24"/>
              </w:rPr>
              <w:t>priliku</w:t>
            </w:r>
            <w:proofErr w:type="spellEnd"/>
            <w:r w:rsidR="003410D2" w:rsidRPr="00576F3D">
              <w:rPr>
                <w:sz w:val="24"/>
                <w:szCs w:val="24"/>
              </w:rPr>
              <w:t xml:space="preserve"> </w:t>
            </w:r>
            <w:proofErr w:type="spellStart"/>
            <w:r w:rsidR="003410D2" w:rsidRPr="00576F3D">
              <w:rPr>
                <w:sz w:val="24"/>
                <w:szCs w:val="24"/>
              </w:rPr>
              <w:t>pripremili</w:t>
            </w:r>
            <w:proofErr w:type="spellEnd"/>
            <w:r w:rsidR="003410D2" w:rsidRPr="00576F3D">
              <w:rPr>
                <w:sz w:val="24"/>
                <w:szCs w:val="24"/>
              </w:rPr>
              <w:t xml:space="preserve"> </w:t>
            </w:r>
            <w:proofErr w:type="spellStart"/>
            <w:r w:rsidR="003410D2" w:rsidRPr="00576F3D">
              <w:rPr>
                <w:sz w:val="24"/>
                <w:szCs w:val="24"/>
              </w:rPr>
              <w:t>jednu</w:t>
            </w:r>
            <w:proofErr w:type="spellEnd"/>
            <w:r w:rsidR="003410D2" w:rsidRPr="00576F3D">
              <w:rPr>
                <w:sz w:val="24"/>
                <w:szCs w:val="24"/>
              </w:rPr>
              <w:t xml:space="preserve"> </w:t>
            </w:r>
            <w:proofErr w:type="spellStart"/>
            <w:r w:rsidR="003410D2" w:rsidRPr="00576F3D">
              <w:rPr>
                <w:sz w:val="24"/>
                <w:szCs w:val="24"/>
              </w:rPr>
              <w:t>deblju</w:t>
            </w:r>
            <w:proofErr w:type="spellEnd"/>
            <w:r w:rsidR="003410D2" w:rsidRPr="00576F3D">
              <w:rPr>
                <w:sz w:val="24"/>
                <w:szCs w:val="24"/>
              </w:rPr>
              <w:t xml:space="preserve"> </w:t>
            </w:r>
            <w:proofErr w:type="spellStart"/>
            <w:r w:rsidR="003410D2" w:rsidRPr="00576F3D">
              <w:rPr>
                <w:sz w:val="24"/>
                <w:szCs w:val="24"/>
              </w:rPr>
              <w:t>svesku</w:t>
            </w:r>
            <w:proofErr w:type="spellEnd"/>
            <w:r w:rsidR="003410D2" w:rsidRPr="00576F3D">
              <w:rPr>
                <w:sz w:val="24"/>
                <w:szCs w:val="24"/>
              </w:rPr>
              <w:t xml:space="preserve"> s </w:t>
            </w:r>
            <w:proofErr w:type="spellStart"/>
            <w:r w:rsidR="003410D2" w:rsidRPr="00576F3D">
              <w:rPr>
                <w:sz w:val="24"/>
                <w:szCs w:val="24"/>
              </w:rPr>
              <w:t>ciljem</w:t>
            </w:r>
            <w:proofErr w:type="spellEnd"/>
            <w:r w:rsidR="003410D2" w:rsidRPr="00576F3D">
              <w:rPr>
                <w:sz w:val="24"/>
                <w:szCs w:val="24"/>
              </w:rPr>
              <w:t xml:space="preserve"> da </w:t>
            </w:r>
            <w:proofErr w:type="spellStart"/>
            <w:r w:rsidR="003410D2" w:rsidRPr="00576F3D">
              <w:rPr>
                <w:sz w:val="24"/>
                <w:szCs w:val="24"/>
              </w:rPr>
              <w:t>po</w:t>
            </w:r>
            <w:proofErr w:type="spellEnd"/>
            <w:r w:rsidR="003410D2" w:rsidRPr="00576F3D">
              <w:rPr>
                <w:sz w:val="24"/>
                <w:szCs w:val="24"/>
              </w:rPr>
              <w:t xml:space="preserve"> </w:t>
            </w:r>
            <w:proofErr w:type="spellStart"/>
            <w:r w:rsidR="003B424F" w:rsidRPr="00576F3D">
              <w:rPr>
                <w:sz w:val="24"/>
                <w:szCs w:val="24"/>
              </w:rPr>
              <w:t>završetku</w:t>
            </w:r>
            <w:proofErr w:type="spellEnd"/>
            <w:r w:rsidR="003B424F" w:rsidRPr="00576F3D">
              <w:rPr>
                <w:sz w:val="24"/>
                <w:szCs w:val="24"/>
              </w:rPr>
              <w:t xml:space="preserve"> </w:t>
            </w:r>
            <w:proofErr w:type="spellStart"/>
            <w:r w:rsidR="003B424F" w:rsidRPr="00576F3D">
              <w:rPr>
                <w:sz w:val="24"/>
                <w:szCs w:val="24"/>
              </w:rPr>
              <w:t>projekta</w:t>
            </w:r>
            <w:proofErr w:type="spellEnd"/>
            <w:r w:rsidR="003B424F" w:rsidRPr="00576F3D">
              <w:rPr>
                <w:sz w:val="24"/>
                <w:szCs w:val="24"/>
              </w:rPr>
              <w:t xml:space="preserve"> </w:t>
            </w:r>
            <w:proofErr w:type="spellStart"/>
            <w:proofErr w:type="gramStart"/>
            <w:r w:rsidR="003B424F" w:rsidRPr="00576F3D">
              <w:rPr>
                <w:sz w:val="24"/>
                <w:szCs w:val="24"/>
              </w:rPr>
              <w:t>imamo</w:t>
            </w:r>
            <w:proofErr w:type="spellEnd"/>
            <w:r w:rsidR="003B424F" w:rsidRPr="00576F3D">
              <w:rPr>
                <w:sz w:val="24"/>
                <w:szCs w:val="24"/>
              </w:rPr>
              <w:t xml:space="preserve"> </w:t>
            </w:r>
            <w:r w:rsidR="003410D2" w:rsidRPr="00576F3D">
              <w:rPr>
                <w:sz w:val="24"/>
                <w:szCs w:val="24"/>
              </w:rPr>
              <w:t xml:space="preserve"> </w:t>
            </w:r>
            <w:proofErr w:type="spellStart"/>
            <w:r w:rsidR="003410D2" w:rsidRPr="00576F3D">
              <w:rPr>
                <w:sz w:val="24"/>
                <w:szCs w:val="24"/>
              </w:rPr>
              <w:t>učilo</w:t>
            </w:r>
            <w:proofErr w:type="spellEnd"/>
            <w:proofErr w:type="gramEnd"/>
            <w:r w:rsidR="003410D2" w:rsidRPr="00576F3D">
              <w:rPr>
                <w:sz w:val="24"/>
                <w:szCs w:val="24"/>
              </w:rPr>
              <w:t xml:space="preserve"> </w:t>
            </w:r>
            <w:proofErr w:type="spellStart"/>
            <w:r w:rsidR="003410D2" w:rsidRPr="00576F3D">
              <w:rPr>
                <w:sz w:val="24"/>
                <w:szCs w:val="24"/>
              </w:rPr>
              <w:t>koje</w:t>
            </w:r>
            <w:proofErr w:type="spellEnd"/>
            <w:r w:rsidR="003410D2" w:rsidRPr="00576F3D">
              <w:rPr>
                <w:sz w:val="24"/>
                <w:szCs w:val="24"/>
              </w:rPr>
              <w:t xml:space="preserve"> </w:t>
            </w:r>
            <w:proofErr w:type="spellStart"/>
            <w:r w:rsidR="003410D2" w:rsidRPr="00576F3D">
              <w:rPr>
                <w:sz w:val="24"/>
                <w:szCs w:val="24"/>
              </w:rPr>
              <w:t>će</w:t>
            </w:r>
            <w:proofErr w:type="spellEnd"/>
            <w:r w:rsidR="003410D2" w:rsidRPr="00576F3D">
              <w:rPr>
                <w:sz w:val="24"/>
                <w:szCs w:val="24"/>
              </w:rPr>
              <w:t xml:space="preserve"> se </w:t>
            </w:r>
            <w:proofErr w:type="spellStart"/>
            <w:r w:rsidR="003410D2" w:rsidRPr="00576F3D">
              <w:rPr>
                <w:sz w:val="24"/>
                <w:szCs w:val="24"/>
              </w:rPr>
              <w:t>uvijek</w:t>
            </w:r>
            <w:proofErr w:type="spellEnd"/>
            <w:r w:rsidR="003410D2" w:rsidRPr="00576F3D">
              <w:rPr>
                <w:sz w:val="24"/>
                <w:szCs w:val="24"/>
              </w:rPr>
              <w:t xml:space="preserve"> </w:t>
            </w:r>
            <w:proofErr w:type="spellStart"/>
            <w:r w:rsidR="003410D2" w:rsidRPr="00576F3D">
              <w:rPr>
                <w:sz w:val="24"/>
                <w:szCs w:val="24"/>
              </w:rPr>
              <w:t>moć</w:t>
            </w:r>
            <w:r>
              <w:rPr>
                <w:sz w:val="24"/>
                <w:szCs w:val="24"/>
              </w:rPr>
              <w:t>i</w:t>
            </w:r>
            <w:proofErr w:type="spellEnd"/>
            <w:r>
              <w:rPr>
                <w:sz w:val="24"/>
                <w:szCs w:val="24"/>
              </w:rPr>
              <w:t xml:space="preserve"> </w:t>
            </w:r>
            <w:proofErr w:type="spellStart"/>
            <w:r>
              <w:rPr>
                <w:sz w:val="24"/>
                <w:szCs w:val="24"/>
              </w:rPr>
              <w:t>koristiti</w:t>
            </w:r>
            <w:proofErr w:type="spellEnd"/>
            <w:r>
              <w:rPr>
                <w:sz w:val="24"/>
                <w:szCs w:val="24"/>
              </w:rPr>
              <w:t xml:space="preserve"> u </w:t>
            </w:r>
            <w:proofErr w:type="spellStart"/>
            <w:r>
              <w:rPr>
                <w:sz w:val="24"/>
                <w:szCs w:val="24"/>
              </w:rPr>
              <w:t>aktivnostima</w:t>
            </w:r>
            <w:proofErr w:type="spellEnd"/>
            <w:r>
              <w:rPr>
                <w:sz w:val="24"/>
                <w:szCs w:val="24"/>
              </w:rPr>
              <w:t xml:space="preserve"> </w:t>
            </w:r>
            <w:proofErr w:type="spellStart"/>
            <w:r>
              <w:rPr>
                <w:sz w:val="24"/>
                <w:szCs w:val="24"/>
              </w:rPr>
              <w:t>ali</w:t>
            </w:r>
            <w:proofErr w:type="spellEnd"/>
            <w:r>
              <w:rPr>
                <w:sz w:val="24"/>
                <w:szCs w:val="24"/>
              </w:rPr>
              <w:t xml:space="preserve"> </w:t>
            </w:r>
            <w:proofErr w:type="spellStart"/>
            <w:r>
              <w:rPr>
                <w:sz w:val="24"/>
                <w:szCs w:val="24"/>
              </w:rPr>
              <w:t>i</w:t>
            </w:r>
            <w:proofErr w:type="spellEnd"/>
            <w:r w:rsidR="003410D2" w:rsidRPr="00576F3D">
              <w:rPr>
                <w:sz w:val="24"/>
                <w:szCs w:val="24"/>
              </w:rPr>
              <w:t xml:space="preserve"> </w:t>
            </w:r>
            <w:proofErr w:type="spellStart"/>
            <w:r w:rsidR="003410D2" w:rsidRPr="00576F3D">
              <w:rPr>
                <w:sz w:val="24"/>
                <w:szCs w:val="24"/>
              </w:rPr>
              <w:t>koje</w:t>
            </w:r>
            <w:proofErr w:type="spellEnd"/>
            <w:r w:rsidR="003410D2" w:rsidRPr="00576F3D">
              <w:rPr>
                <w:sz w:val="24"/>
                <w:szCs w:val="24"/>
              </w:rPr>
              <w:t xml:space="preserve"> </w:t>
            </w:r>
            <w:proofErr w:type="spellStart"/>
            <w:r w:rsidR="003410D2" w:rsidRPr="00576F3D">
              <w:rPr>
                <w:sz w:val="24"/>
                <w:szCs w:val="24"/>
              </w:rPr>
              <w:t>ćemo</w:t>
            </w:r>
            <w:proofErr w:type="spellEnd"/>
            <w:r w:rsidR="003410D2" w:rsidRPr="00576F3D">
              <w:rPr>
                <w:sz w:val="24"/>
                <w:szCs w:val="24"/>
              </w:rPr>
              <w:t xml:space="preserve"> </w:t>
            </w:r>
            <w:proofErr w:type="spellStart"/>
            <w:r w:rsidR="003410D2" w:rsidRPr="00576F3D">
              <w:rPr>
                <w:sz w:val="24"/>
                <w:szCs w:val="24"/>
              </w:rPr>
              <w:t>sa</w:t>
            </w:r>
            <w:proofErr w:type="spellEnd"/>
            <w:r w:rsidR="003410D2" w:rsidRPr="00576F3D">
              <w:rPr>
                <w:sz w:val="24"/>
                <w:szCs w:val="24"/>
              </w:rPr>
              <w:t xml:space="preserve"> </w:t>
            </w:r>
            <w:proofErr w:type="spellStart"/>
            <w:r w:rsidR="003410D2" w:rsidRPr="00576F3D">
              <w:rPr>
                <w:sz w:val="24"/>
                <w:szCs w:val="24"/>
              </w:rPr>
              <w:t>djecom</w:t>
            </w:r>
            <w:proofErr w:type="spellEnd"/>
            <w:r w:rsidR="003410D2" w:rsidRPr="00576F3D">
              <w:rPr>
                <w:sz w:val="24"/>
                <w:szCs w:val="24"/>
              </w:rPr>
              <w:t xml:space="preserve"> </w:t>
            </w:r>
            <w:proofErr w:type="spellStart"/>
            <w:r w:rsidR="003410D2" w:rsidRPr="00576F3D">
              <w:rPr>
                <w:sz w:val="24"/>
                <w:szCs w:val="24"/>
              </w:rPr>
              <w:t>moći</w:t>
            </w:r>
            <w:proofErr w:type="spellEnd"/>
            <w:r w:rsidR="003410D2" w:rsidRPr="00576F3D">
              <w:rPr>
                <w:sz w:val="24"/>
                <w:szCs w:val="24"/>
              </w:rPr>
              <w:t xml:space="preserve"> </w:t>
            </w:r>
            <w:proofErr w:type="spellStart"/>
            <w:r w:rsidR="003410D2" w:rsidRPr="00576F3D">
              <w:rPr>
                <w:sz w:val="24"/>
                <w:szCs w:val="24"/>
              </w:rPr>
              <w:t>neprestano</w:t>
            </w:r>
            <w:proofErr w:type="spellEnd"/>
            <w:r w:rsidR="003410D2" w:rsidRPr="00576F3D">
              <w:rPr>
                <w:sz w:val="24"/>
                <w:szCs w:val="24"/>
              </w:rPr>
              <w:t xml:space="preserve"> </w:t>
            </w:r>
            <w:proofErr w:type="spellStart"/>
            <w:r w:rsidR="003410D2" w:rsidRPr="00576F3D">
              <w:rPr>
                <w:sz w:val="24"/>
                <w:szCs w:val="24"/>
              </w:rPr>
              <w:t>dopunjavati</w:t>
            </w:r>
            <w:proofErr w:type="spellEnd"/>
            <w:r w:rsidR="003410D2" w:rsidRPr="00576F3D">
              <w:rPr>
                <w:sz w:val="24"/>
                <w:szCs w:val="24"/>
              </w:rPr>
              <w:t xml:space="preserve"> </w:t>
            </w:r>
            <w:proofErr w:type="spellStart"/>
            <w:r w:rsidR="003410D2" w:rsidRPr="00576F3D">
              <w:rPr>
                <w:sz w:val="24"/>
                <w:szCs w:val="24"/>
              </w:rPr>
              <w:t>novim</w:t>
            </w:r>
            <w:proofErr w:type="spellEnd"/>
            <w:r w:rsidR="003410D2" w:rsidRPr="00576F3D">
              <w:rPr>
                <w:sz w:val="24"/>
                <w:szCs w:val="24"/>
              </w:rPr>
              <w:t xml:space="preserve"> </w:t>
            </w:r>
            <w:proofErr w:type="spellStart"/>
            <w:r w:rsidR="003410D2" w:rsidRPr="00576F3D">
              <w:rPr>
                <w:sz w:val="24"/>
                <w:szCs w:val="24"/>
              </w:rPr>
              <w:t>fotografijama,</w:t>
            </w:r>
            <w:r w:rsidR="00966ECC" w:rsidRPr="00576F3D">
              <w:rPr>
                <w:sz w:val="24"/>
                <w:szCs w:val="24"/>
              </w:rPr>
              <w:t>razglednicama</w:t>
            </w:r>
            <w:proofErr w:type="spellEnd"/>
            <w:r w:rsidR="00966ECC" w:rsidRPr="00576F3D">
              <w:rPr>
                <w:sz w:val="24"/>
                <w:szCs w:val="24"/>
              </w:rPr>
              <w:t xml:space="preserve"> ,</w:t>
            </w:r>
            <w:r w:rsidR="003410D2" w:rsidRPr="00576F3D">
              <w:rPr>
                <w:sz w:val="24"/>
                <w:szCs w:val="24"/>
              </w:rPr>
              <w:t xml:space="preserve"> </w:t>
            </w:r>
            <w:proofErr w:type="spellStart"/>
            <w:r w:rsidR="003410D2" w:rsidRPr="00576F3D">
              <w:rPr>
                <w:sz w:val="24"/>
                <w:szCs w:val="24"/>
              </w:rPr>
              <w:t>dječijim</w:t>
            </w:r>
            <w:proofErr w:type="spellEnd"/>
            <w:r w:rsidR="003410D2" w:rsidRPr="00576F3D">
              <w:rPr>
                <w:sz w:val="24"/>
                <w:szCs w:val="24"/>
              </w:rPr>
              <w:t xml:space="preserve"> </w:t>
            </w:r>
            <w:proofErr w:type="spellStart"/>
            <w:r w:rsidR="003410D2" w:rsidRPr="00576F3D">
              <w:rPr>
                <w:sz w:val="24"/>
                <w:szCs w:val="24"/>
              </w:rPr>
              <w:t>crtežima</w:t>
            </w:r>
            <w:proofErr w:type="spellEnd"/>
            <w:r w:rsidR="003410D2" w:rsidRPr="00576F3D">
              <w:rPr>
                <w:sz w:val="24"/>
                <w:szCs w:val="24"/>
              </w:rPr>
              <w:t xml:space="preserve">, </w:t>
            </w:r>
            <w:proofErr w:type="spellStart"/>
            <w:r w:rsidR="003410D2" w:rsidRPr="00576F3D">
              <w:rPr>
                <w:sz w:val="24"/>
                <w:szCs w:val="24"/>
              </w:rPr>
              <w:t>pisanim</w:t>
            </w:r>
            <w:proofErr w:type="spellEnd"/>
            <w:r w:rsidR="003410D2" w:rsidRPr="00576F3D">
              <w:rPr>
                <w:sz w:val="24"/>
                <w:szCs w:val="24"/>
              </w:rPr>
              <w:t xml:space="preserve"> </w:t>
            </w:r>
            <w:proofErr w:type="spellStart"/>
            <w:r w:rsidR="003410D2" w:rsidRPr="00576F3D">
              <w:rPr>
                <w:sz w:val="24"/>
                <w:szCs w:val="24"/>
              </w:rPr>
              <w:t>tekstovima</w:t>
            </w:r>
            <w:proofErr w:type="spellEnd"/>
            <w:r w:rsidR="003410D2" w:rsidRPr="00576F3D">
              <w:rPr>
                <w:sz w:val="24"/>
                <w:szCs w:val="24"/>
              </w:rPr>
              <w:t xml:space="preserve">, </w:t>
            </w:r>
            <w:proofErr w:type="spellStart"/>
            <w:r w:rsidR="00966ECC" w:rsidRPr="00576F3D">
              <w:rPr>
                <w:sz w:val="24"/>
                <w:szCs w:val="24"/>
              </w:rPr>
              <w:t>simbolima</w:t>
            </w:r>
            <w:proofErr w:type="spellEnd"/>
            <w:r w:rsidR="00966ECC" w:rsidRPr="00576F3D">
              <w:rPr>
                <w:sz w:val="24"/>
                <w:szCs w:val="24"/>
              </w:rPr>
              <w:t>. (</w:t>
            </w:r>
            <w:proofErr w:type="spellStart"/>
            <w:r w:rsidR="00966ECC" w:rsidRPr="00576F3D">
              <w:rPr>
                <w:sz w:val="24"/>
                <w:szCs w:val="24"/>
              </w:rPr>
              <w:t>prilog</w:t>
            </w:r>
            <w:proofErr w:type="spellEnd"/>
            <w:r w:rsidR="00966ECC" w:rsidRPr="00576F3D">
              <w:rPr>
                <w:sz w:val="24"/>
                <w:szCs w:val="24"/>
              </w:rPr>
              <w:t xml:space="preserve"> </w:t>
            </w:r>
            <w:proofErr w:type="spellStart"/>
            <w:r w:rsidR="00966ECC" w:rsidRPr="00576F3D">
              <w:rPr>
                <w:sz w:val="24"/>
                <w:szCs w:val="24"/>
              </w:rPr>
              <w:t>br</w:t>
            </w:r>
            <w:proofErr w:type="spellEnd"/>
            <w:r w:rsidR="00966ECC" w:rsidRPr="00576F3D">
              <w:rPr>
                <w:sz w:val="24"/>
                <w:szCs w:val="24"/>
              </w:rPr>
              <w:t xml:space="preserve">) </w:t>
            </w:r>
            <w:proofErr w:type="spellStart"/>
            <w:r w:rsidR="00966ECC" w:rsidRPr="00576F3D">
              <w:rPr>
                <w:sz w:val="24"/>
                <w:szCs w:val="24"/>
              </w:rPr>
              <w:t>Pr</w:t>
            </w:r>
            <w:r w:rsidR="003B424F" w:rsidRPr="00576F3D">
              <w:rPr>
                <w:sz w:val="24"/>
                <w:szCs w:val="24"/>
              </w:rPr>
              <w:t>elistavanje</w:t>
            </w:r>
            <w:proofErr w:type="spellEnd"/>
            <w:r w:rsidR="003B424F" w:rsidRPr="00576F3D">
              <w:rPr>
                <w:sz w:val="24"/>
                <w:szCs w:val="24"/>
              </w:rPr>
              <w:t xml:space="preserve"> </w:t>
            </w:r>
            <w:proofErr w:type="spellStart"/>
            <w:r w:rsidR="003B424F" w:rsidRPr="00576F3D">
              <w:rPr>
                <w:sz w:val="24"/>
                <w:szCs w:val="24"/>
              </w:rPr>
              <w:t>naše</w:t>
            </w:r>
            <w:proofErr w:type="spellEnd"/>
            <w:r w:rsidR="003B424F" w:rsidRPr="00576F3D">
              <w:rPr>
                <w:sz w:val="24"/>
                <w:szCs w:val="24"/>
              </w:rPr>
              <w:t xml:space="preserve"> </w:t>
            </w:r>
            <w:proofErr w:type="spellStart"/>
            <w:r w:rsidR="003B424F" w:rsidRPr="00576F3D">
              <w:rPr>
                <w:sz w:val="24"/>
                <w:szCs w:val="24"/>
              </w:rPr>
              <w:t>Europske</w:t>
            </w:r>
            <w:proofErr w:type="spellEnd"/>
            <w:r w:rsidR="003B424F" w:rsidRPr="00576F3D">
              <w:rPr>
                <w:sz w:val="24"/>
                <w:szCs w:val="24"/>
              </w:rPr>
              <w:t xml:space="preserve"> </w:t>
            </w:r>
            <w:proofErr w:type="spellStart"/>
            <w:r w:rsidR="003B424F" w:rsidRPr="00576F3D">
              <w:rPr>
                <w:sz w:val="24"/>
                <w:szCs w:val="24"/>
              </w:rPr>
              <w:t>zbirke</w:t>
            </w:r>
            <w:proofErr w:type="spellEnd"/>
            <w:r>
              <w:rPr>
                <w:sz w:val="24"/>
                <w:szCs w:val="24"/>
              </w:rPr>
              <w:t xml:space="preserve"> </w:t>
            </w:r>
            <w:proofErr w:type="spellStart"/>
            <w:r>
              <w:rPr>
                <w:sz w:val="24"/>
                <w:szCs w:val="24"/>
              </w:rPr>
              <w:t>sada</w:t>
            </w:r>
            <w:proofErr w:type="spellEnd"/>
            <w:r>
              <w:rPr>
                <w:sz w:val="24"/>
                <w:szCs w:val="24"/>
              </w:rPr>
              <w:t xml:space="preserve"> </w:t>
            </w:r>
            <w:proofErr w:type="spellStart"/>
            <w:r>
              <w:rPr>
                <w:sz w:val="24"/>
                <w:szCs w:val="24"/>
              </w:rPr>
              <w:t>počinje</w:t>
            </w:r>
            <w:proofErr w:type="spellEnd"/>
            <w:r>
              <w:rPr>
                <w:sz w:val="24"/>
                <w:szCs w:val="24"/>
              </w:rPr>
              <w:t xml:space="preserve"> </w:t>
            </w:r>
            <w:proofErr w:type="spellStart"/>
            <w:r>
              <w:rPr>
                <w:sz w:val="24"/>
                <w:szCs w:val="24"/>
              </w:rPr>
              <w:t>dobijati</w:t>
            </w:r>
            <w:proofErr w:type="spellEnd"/>
            <w:r>
              <w:rPr>
                <w:sz w:val="24"/>
                <w:szCs w:val="24"/>
              </w:rPr>
              <w:t xml:space="preserve"> I </w:t>
            </w:r>
            <w:proofErr w:type="spellStart"/>
            <w:r w:rsidR="00966ECC" w:rsidRPr="00576F3D">
              <w:rPr>
                <w:sz w:val="24"/>
                <w:szCs w:val="24"/>
              </w:rPr>
              <w:t>takmičarsku</w:t>
            </w:r>
            <w:proofErr w:type="spellEnd"/>
            <w:r w:rsidR="00966ECC" w:rsidRPr="00576F3D">
              <w:rPr>
                <w:sz w:val="24"/>
                <w:szCs w:val="24"/>
              </w:rPr>
              <w:t xml:space="preserve"> </w:t>
            </w:r>
            <w:proofErr w:type="spellStart"/>
            <w:r w:rsidR="00966ECC" w:rsidRPr="00576F3D">
              <w:rPr>
                <w:sz w:val="24"/>
                <w:szCs w:val="24"/>
              </w:rPr>
              <w:t>dimenziju</w:t>
            </w:r>
            <w:proofErr w:type="spellEnd"/>
            <w:r w:rsidR="00966ECC" w:rsidRPr="00576F3D">
              <w:rPr>
                <w:sz w:val="24"/>
                <w:szCs w:val="24"/>
              </w:rPr>
              <w:t xml:space="preserve">, </w:t>
            </w:r>
            <w:proofErr w:type="spellStart"/>
            <w:r w:rsidR="00966ECC" w:rsidRPr="00576F3D">
              <w:rPr>
                <w:sz w:val="24"/>
                <w:szCs w:val="24"/>
              </w:rPr>
              <w:t>ko</w:t>
            </w:r>
            <w:proofErr w:type="spellEnd"/>
            <w:r w:rsidR="00966ECC" w:rsidRPr="00576F3D">
              <w:rPr>
                <w:sz w:val="24"/>
                <w:szCs w:val="24"/>
              </w:rPr>
              <w:t xml:space="preserve"> </w:t>
            </w:r>
            <w:proofErr w:type="spellStart"/>
            <w:r w:rsidR="00966ECC" w:rsidRPr="00576F3D">
              <w:rPr>
                <w:sz w:val="24"/>
                <w:szCs w:val="24"/>
              </w:rPr>
              <w:t>će</w:t>
            </w:r>
            <w:proofErr w:type="spellEnd"/>
            <w:r w:rsidR="00966ECC" w:rsidRPr="00576F3D">
              <w:rPr>
                <w:sz w:val="24"/>
                <w:szCs w:val="24"/>
              </w:rPr>
              <w:t xml:space="preserve"> </w:t>
            </w:r>
            <w:proofErr w:type="spellStart"/>
            <w:r w:rsidR="00966ECC" w:rsidRPr="00576F3D">
              <w:rPr>
                <w:sz w:val="24"/>
                <w:szCs w:val="24"/>
              </w:rPr>
              <w:t>više</w:t>
            </w:r>
            <w:proofErr w:type="spellEnd"/>
            <w:r w:rsidR="00966ECC" w:rsidRPr="00576F3D">
              <w:rPr>
                <w:sz w:val="24"/>
                <w:szCs w:val="24"/>
              </w:rPr>
              <w:t xml:space="preserve"> </w:t>
            </w:r>
            <w:proofErr w:type="spellStart"/>
            <w:r w:rsidR="00966ECC" w:rsidRPr="00576F3D">
              <w:rPr>
                <w:sz w:val="24"/>
                <w:szCs w:val="24"/>
              </w:rPr>
              <w:t>znati</w:t>
            </w:r>
            <w:proofErr w:type="spellEnd"/>
            <w:r w:rsidR="00966ECC" w:rsidRPr="00576F3D">
              <w:rPr>
                <w:sz w:val="24"/>
                <w:szCs w:val="24"/>
              </w:rPr>
              <w:t xml:space="preserve">, </w:t>
            </w:r>
            <w:proofErr w:type="spellStart"/>
            <w:r w:rsidR="00966ECC" w:rsidRPr="00576F3D">
              <w:rPr>
                <w:sz w:val="24"/>
                <w:szCs w:val="24"/>
              </w:rPr>
              <w:t>prepoznati,objasniti</w:t>
            </w:r>
            <w:proofErr w:type="spellEnd"/>
            <w:r w:rsidR="00966ECC" w:rsidRPr="00576F3D">
              <w:rPr>
                <w:sz w:val="24"/>
                <w:szCs w:val="24"/>
              </w:rPr>
              <w:t xml:space="preserve">, </w:t>
            </w:r>
            <w:proofErr w:type="spellStart"/>
            <w:r w:rsidR="00966ECC" w:rsidRPr="00576F3D">
              <w:rPr>
                <w:sz w:val="24"/>
                <w:szCs w:val="24"/>
              </w:rPr>
              <w:t>povezati</w:t>
            </w:r>
            <w:proofErr w:type="spellEnd"/>
            <w:r w:rsidR="00966ECC" w:rsidRPr="00576F3D">
              <w:rPr>
                <w:sz w:val="24"/>
                <w:szCs w:val="24"/>
              </w:rPr>
              <w:t xml:space="preserve"> </w:t>
            </w:r>
            <w:proofErr w:type="spellStart"/>
            <w:r w:rsidR="00966ECC" w:rsidRPr="00576F3D">
              <w:rPr>
                <w:sz w:val="24"/>
                <w:szCs w:val="24"/>
              </w:rPr>
              <w:t>asocijacijama</w:t>
            </w:r>
            <w:proofErr w:type="spellEnd"/>
            <w:r w:rsidR="00966ECC" w:rsidRPr="00576F3D">
              <w:rPr>
                <w:sz w:val="24"/>
                <w:szCs w:val="24"/>
              </w:rPr>
              <w:t xml:space="preserve"> </w:t>
            </w:r>
            <w:proofErr w:type="spellStart"/>
            <w:r w:rsidR="00966ECC" w:rsidRPr="00576F3D">
              <w:rPr>
                <w:sz w:val="24"/>
                <w:szCs w:val="24"/>
              </w:rPr>
              <w:t>sa</w:t>
            </w:r>
            <w:proofErr w:type="spellEnd"/>
            <w:r w:rsidR="00966ECC" w:rsidRPr="00576F3D">
              <w:rPr>
                <w:sz w:val="24"/>
                <w:szCs w:val="24"/>
              </w:rPr>
              <w:t xml:space="preserve"> </w:t>
            </w:r>
            <w:proofErr w:type="spellStart"/>
            <w:r w:rsidR="00476BD9">
              <w:rPr>
                <w:sz w:val="24"/>
                <w:szCs w:val="24"/>
              </w:rPr>
              <w:t>zemljom</w:t>
            </w:r>
            <w:proofErr w:type="spellEnd"/>
            <w:r w:rsidR="00476BD9">
              <w:rPr>
                <w:sz w:val="24"/>
                <w:szCs w:val="24"/>
              </w:rPr>
              <w:t xml:space="preserve"> </w:t>
            </w:r>
            <w:proofErr w:type="spellStart"/>
            <w:r w:rsidR="00476BD9">
              <w:rPr>
                <w:sz w:val="24"/>
                <w:szCs w:val="24"/>
              </w:rPr>
              <w:t>porijekla</w:t>
            </w:r>
            <w:proofErr w:type="spellEnd"/>
            <w:r w:rsidR="00476BD9">
              <w:rPr>
                <w:sz w:val="24"/>
                <w:szCs w:val="24"/>
              </w:rPr>
              <w:t xml:space="preserve"> .(</w:t>
            </w:r>
            <w:proofErr w:type="spellStart"/>
            <w:r w:rsidR="00476BD9">
              <w:rPr>
                <w:sz w:val="24"/>
                <w:szCs w:val="24"/>
              </w:rPr>
              <w:t>prilog</w:t>
            </w:r>
            <w:proofErr w:type="spellEnd"/>
            <w:r w:rsidR="00476BD9">
              <w:rPr>
                <w:sz w:val="24"/>
                <w:szCs w:val="24"/>
              </w:rPr>
              <w:t xml:space="preserve"> br.13)</w:t>
            </w:r>
          </w:p>
          <w:p w:rsidR="008F3B70" w:rsidRPr="00576F3D" w:rsidRDefault="00576F3D" w:rsidP="00576F3D">
            <w:pPr>
              <w:rPr>
                <w:b/>
                <w:sz w:val="24"/>
                <w:szCs w:val="24"/>
              </w:rPr>
            </w:pPr>
            <w:proofErr w:type="spellStart"/>
            <w:r>
              <w:rPr>
                <w:b/>
                <w:sz w:val="24"/>
                <w:szCs w:val="24"/>
              </w:rPr>
              <w:t>Književnost</w:t>
            </w:r>
            <w:proofErr w:type="spellEnd"/>
            <w:r>
              <w:rPr>
                <w:b/>
                <w:sz w:val="24"/>
                <w:szCs w:val="24"/>
              </w:rPr>
              <w:t xml:space="preserve"> </w:t>
            </w:r>
            <w:proofErr w:type="spellStart"/>
            <w:r>
              <w:rPr>
                <w:b/>
                <w:sz w:val="24"/>
                <w:szCs w:val="24"/>
              </w:rPr>
              <w:t>i</w:t>
            </w:r>
            <w:proofErr w:type="spellEnd"/>
            <w:r w:rsidR="008F3B70" w:rsidRPr="00576F3D">
              <w:rPr>
                <w:b/>
                <w:sz w:val="24"/>
                <w:szCs w:val="24"/>
              </w:rPr>
              <w:t xml:space="preserve"> </w:t>
            </w:r>
            <w:proofErr w:type="spellStart"/>
            <w:r w:rsidR="008F3B70" w:rsidRPr="00576F3D">
              <w:rPr>
                <w:b/>
                <w:sz w:val="24"/>
                <w:szCs w:val="24"/>
              </w:rPr>
              <w:t>govorno</w:t>
            </w:r>
            <w:proofErr w:type="spellEnd"/>
            <w:r w:rsidR="008F3B70" w:rsidRPr="00576F3D">
              <w:rPr>
                <w:b/>
                <w:sz w:val="24"/>
                <w:szCs w:val="24"/>
              </w:rPr>
              <w:t xml:space="preserve"> </w:t>
            </w:r>
            <w:proofErr w:type="spellStart"/>
            <w:r w:rsidR="008F3B70" w:rsidRPr="00576F3D">
              <w:rPr>
                <w:b/>
                <w:sz w:val="24"/>
                <w:szCs w:val="24"/>
              </w:rPr>
              <w:t>stvaralaštvo</w:t>
            </w:r>
            <w:proofErr w:type="spellEnd"/>
          </w:p>
          <w:p w:rsidR="009C4A86" w:rsidRPr="00576F3D" w:rsidRDefault="009C4A86" w:rsidP="00576F3D">
            <w:pPr>
              <w:rPr>
                <w:sz w:val="24"/>
                <w:szCs w:val="24"/>
              </w:rPr>
            </w:pPr>
            <w:proofErr w:type="spellStart"/>
            <w:r w:rsidRPr="00576F3D">
              <w:rPr>
                <w:sz w:val="24"/>
                <w:szCs w:val="24"/>
              </w:rPr>
              <w:t>Zaista</w:t>
            </w:r>
            <w:proofErr w:type="spellEnd"/>
            <w:r w:rsidRPr="00576F3D">
              <w:rPr>
                <w:sz w:val="24"/>
                <w:szCs w:val="24"/>
              </w:rPr>
              <w:t xml:space="preserve"> je </w:t>
            </w:r>
            <w:proofErr w:type="spellStart"/>
            <w:r w:rsidRPr="00576F3D">
              <w:rPr>
                <w:sz w:val="24"/>
                <w:szCs w:val="24"/>
              </w:rPr>
              <w:t>nevjerovatno</w:t>
            </w:r>
            <w:proofErr w:type="spellEnd"/>
            <w:r w:rsidRPr="00576F3D">
              <w:rPr>
                <w:sz w:val="24"/>
                <w:szCs w:val="24"/>
              </w:rPr>
              <w:t xml:space="preserve"> </w:t>
            </w:r>
            <w:proofErr w:type="spellStart"/>
            <w:r w:rsidRPr="00576F3D">
              <w:rPr>
                <w:sz w:val="24"/>
                <w:szCs w:val="24"/>
              </w:rPr>
              <w:t>kako</w:t>
            </w:r>
            <w:proofErr w:type="spellEnd"/>
            <w:r w:rsidRPr="00576F3D">
              <w:rPr>
                <w:sz w:val="24"/>
                <w:szCs w:val="24"/>
              </w:rPr>
              <w:t xml:space="preserve"> je </w:t>
            </w:r>
            <w:proofErr w:type="spellStart"/>
            <w:r w:rsidRPr="00576F3D">
              <w:rPr>
                <w:sz w:val="24"/>
                <w:szCs w:val="24"/>
              </w:rPr>
              <w:t>ovaj</w:t>
            </w:r>
            <w:proofErr w:type="spellEnd"/>
            <w:r w:rsidRPr="00576F3D">
              <w:rPr>
                <w:sz w:val="24"/>
                <w:szCs w:val="24"/>
              </w:rPr>
              <w:t xml:space="preserve"> </w:t>
            </w:r>
            <w:proofErr w:type="spellStart"/>
            <w:r w:rsidRPr="00576F3D">
              <w:rPr>
                <w:sz w:val="24"/>
                <w:szCs w:val="24"/>
              </w:rPr>
              <w:t>projek</w:t>
            </w:r>
            <w:r w:rsidR="00576F3D">
              <w:rPr>
                <w:sz w:val="24"/>
                <w:szCs w:val="24"/>
              </w:rPr>
              <w:t>at</w:t>
            </w:r>
            <w:proofErr w:type="spellEnd"/>
            <w:r w:rsidR="00576F3D">
              <w:rPr>
                <w:sz w:val="24"/>
                <w:szCs w:val="24"/>
              </w:rPr>
              <w:t xml:space="preserve"> </w:t>
            </w:r>
            <w:proofErr w:type="spellStart"/>
            <w:r w:rsidR="00576F3D">
              <w:rPr>
                <w:sz w:val="24"/>
                <w:szCs w:val="24"/>
              </w:rPr>
              <w:t>potaknuo</w:t>
            </w:r>
            <w:proofErr w:type="spellEnd"/>
            <w:r w:rsidR="00576F3D">
              <w:rPr>
                <w:sz w:val="24"/>
                <w:szCs w:val="24"/>
              </w:rPr>
              <w:t xml:space="preserve"> </w:t>
            </w:r>
            <w:proofErr w:type="spellStart"/>
            <w:r w:rsidR="00576F3D">
              <w:rPr>
                <w:sz w:val="24"/>
                <w:szCs w:val="24"/>
              </w:rPr>
              <w:t>djecu</w:t>
            </w:r>
            <w:proofErr w:type="spellEnd"/>
            <w:r w:rsidR="00576F3D">
              <w:rPr>
                <w:sz w:val="24"/>
                <w:szCs w:val="24"/>
              </w:rPr>
              <w:t xml:space="preserve"> da </w:t>
            </w:r>
            <w:proofErr w:type="spellStart"/>
            <w:r w:rsidR="00576F3D">
              <w:rPr>
                <w:sz w:val="24"/>
                <w:szCs w:val="24"/>
              </w:rPr>
              <w:t>govore</w:t>
            </w:r>
            <w:proofErr w:type="spellEnd"/>
            <w:r w:rsidR="00576F3D">
              <w:rPr>
                <w:sz w:val="24"/>
                <w:szCs w:val="24"/>
              </w:rPr>
              <w:t xml:space="preserve"> </w:t>
            </w:r>
            <w:proofErr w:type="spellStart"/>
            <w:r w:rsidR="00576F3D">
              <w:rPr>
                <w:sz w:val="24"/>
                <w:szCs w:val="24"/>
              </w:rPr>
              <w:t>i</w:t>
            </w:r>
            <w:proofErr w:type="spellEnd"/>
            <w:r w:rsidRPr="00576F3D">
              <w:rPr>
                <w:sz w:val="24"/>
                <w:szCs w:val="24"/>
              </w:rPr>
              <w:t xml:space="preserve"> </w:t>
            </w:r>
            <w:proofErr w:type="spellStart"/>
            <w:r w:rsidRPr="00576F3D">
              <w:rPr>
                <w:sz w:val="24"/>
                <w:szCs w:val="24"/>
              </w:rPr>
              <w:t>budu</w:t>
            </w:r>
            <w:proofErr w:type="spellEnd"/>
            <w:r w:rsidRPr="00576F3D">
              <w:rPr>
                <w:sz w:val="24"/>
                <w:szCs w:val="24"/>
              </w:rPr>
              <w:t xml:space="preserve"> </w:t>
            </w:r>
            <w:proofErr w:type="spellStart"/>
            <w:r w:rsidRPr="00576F3D">
              <w:rPr>
                <w:sz w:val="24"/>
                <w:szCs w:val="24"/>
              </w:rPr>
              <w:t>aktivni</w:t>
            </w:r>
            <w:proofErr w:type="spellEnd"/>
            <w:r w:rsidRPr="00576F3D">
              <w:rPr>
                <w:sz w:val="24"/>
                <w:szCs w:val="24"/>
              </w:rPr>
              <w:t xml:space="preserve"> </w:t>
            </w:r>
            <w:proofErr w:type="spellStart"/>
            <w:r w:rsidRPr="00576F3D">
              <w:rPr>
                <w:sz w:val="24"/>
                <w:szCs w:val="24"/>
              </w:rPr>
              <w:t>sudionici</w:t>
            </w:r>
            <w:proofErr w:type="spellEnd"/>
            <w:r w:rsidR="00576F3D">
              <w:rPr>
                <w:sz w:val="24"/>
                <w:szCs w:val="24"/>
              </w:rPr>
              <w:t>,</w:t>
            </w:r>
            <w:r w:rsidRPr="00576F3D">
              <w:rPr>
                <w:sz w:val="24"/>
                <w:szCs w:val="24"/>
              </w:rPr>
              <w:t xml:space="preserve"> </w:t>
            </w:r>
            <w:r w:rsidR="005E7D3B" w:rsidRPr="00576F3D">
              <w:rPr>
                <w:sz w:val="24"/>
                <w:szCs w:val="24"/>
              </w:rPr>
              <w:t xml:space="preserve">a </w:t>
            </w:r>
            <w:proofErr w:type="spellStart"/>
            <w:r w:rsidR="005E7D3B" w:rsidRPr="00576F3D">
              <w:rPr>
                <w:sz w:val="24"/>
                <w:szCs w:val="24"/>
              </w:rPr>
              <w:t>ne</w:t>
            </w:r>
            <w:proofErr w:type="spellEnd"/>
            <w:r w:rsidR="005E7D3B" w:rsidRPr="00576F3D">
              <w:rPr>
                <w:sz w:val="24"/>
                <w:szCs w:val="24"/>
              </w:rPr>
              <w:t xml:space="preserve"> </w:t>
            </w:r>
            <w:proofErr w:type="spellStart"/>
            <w:r w:rsidR="005E7D3B" w:rsidRPr="00576F3D">
              <w:rPr>
                <w:sz w:val="24"/>
                <w:szCs w:val="24"/>
              </w:rPr>
              <w:t>pasivni</w:t>
            </w:r>
            <w:proofErr w:type="spellEnd"/>
            <w:r w:rsidR="005E7D3B" w:rsidRPr="00576F3D">
              <w:rPr>
                <w:sz w:val="24"/>
                <w:szCs w:val="24"/>
              </w:rPr>
              <w:t xml:space="preserve"> </w:t>
            </w:r>
            <w:proofErr w:type="spellStart"/>
            <w:r w:rsidR="005E7D3B" w:rsidRPr="00576F3D">
              <w:rPr>
                <w:sz w:val="24"/>
                <w:szCs w:val="24"/>
              </w:rPr>
              <w:t>slušaoc</w:t>
            </w:r>
            <w:r w:rsidR="00576F3D">
              <w:rPr>
                <w:sz w:val="24"/>
                <w:szCs w:val="24"/>
              </w:rPr>
              <w:t>i</w:t>
            </w:r>
            <w:proofErr w:type="spellEnd"/>
            <w:r w:rsidR="00576F3D">
              <w:rPr>
                <w:sz w:val="24"/>
                <w:szCs w:val="24"/>
              </w:rPr>
              <w:t xml:space="preserve">. </w:t>
            </w:r>
            <w:proofErr w:type="spellStart"/>
            <w:r w:rsidR="00576F3D">
              <w:rPr>
                <w:sz w:val="24"/>
                <w:szCs w:val="24"/>
              </w:rPr>
              <w:t>Pitanja</w:t>
            </w:r>
            <w:proofErr w:type="spellEnd"/>
            <w:r w:rsidR="00576F3D">
              <w:rPr>
                <w:sz w:val="24"/>
                <w:szCs w:val="24"/>
              </w:rPr>
              <w:t xml:space="preserve"> </w:t>
            </w:r>
            <w:proofErr w:type="spellStart"/>
            <w:r w:rsidR="00576F3D">
              <w:rPr>
                <w:sz w:val="24"/>
                <w:szCs w:val="24"/>
              </w:rPr>
              <w:t>koja</w:t>
            </w:r>
            <w:proofErr w:type="spellEnd"/>
            <w:r w:rsidR="00576F3D">
              <w:rPr>
                <w:sz w:val="24"/>
                <w:szCs w:val="24"/>
              </w:rPr>
              <w:t xml:space="preserve"> </w:t>
            </w:r>
            <w:proofErr w:type="spellStart"/>
            <w:r w:rsidR="00576F3D">
              <w:rPr>
                <w:sz w:val="24"/>
                <w:szCs w:val="24"/>
              </w:rPr>
              <w:t>su</w:t>
            </w:r>
            <w:proofErr w:type="spellEnd"/>
            <w:r w:rsidR="00576F3D">
              <w:rPr>
                <w:sz w:val="24"/>
                <w:szCs w:val="24"/>
              </w:rPr>
              <w:t xml:space="preserve"> </w:t>
            </w:r>
            <w:proofErr w:type="spellStart"/>
            <w:r w:rsidR="00576F3D">
              <w:rPr>
                <w:sz w:val="24"/>
                <w:szCs w:val="24"/>
              </w:rPr>
              <w:t>postavljali</w:t>
            </w:r>
            <w:proofErr w:type="spellEnd"/>
            <w:r w:rsidR="00576F3D">
              <w:rPr>
                <w:sz w:val="24"/>
                <w:szCs w:val="24"/>
              </w:rPr>
              <w:t xml:space="preserve"> </w:t>
            </w:r>
            <w:proofErr w:type="spellStart"/>
            <w:r w:rsidR="00576F3D">
              <w:rPr>
                <w:sz w:val="24"/>
                <w:szCs w:val="24"/>
              </w:rPr>
              <w:t>i</w:t>
            </w:r>
            <w:proofErr w:type="spellEnd"/>
            <w:r w:rsidR="005E7D3B" w:rsidRPr="00576F3D">
              <w:rPr>
                <w:sz w:val="24"/>
                <w:szCs w:val="24"/>
              </w:rPr>
              <w:t xml:space="preserve"> </w:t>
            </w:r>
            <w:proofErr w:type="spellStart"/>
            <w:r w:rsidR="005E7D3B" w:rsidRPr="00576F3D">
              <w:rPr>
                <w:sz w:val="24"/>
                <w:szCs w:val="24"/>
              </w:rPr>
              <w:t>zaključci</w:t>
            </w:r>
            <w:proofErr w:type="spellEnd"/>
            <w:r w:rsidR="005E7D3B" w:rsidRPr="00576F3D">
              <w:rPr>
                <w:sz w:val="24"/>
                <w:szCs w:val="24"/>
              </w:rPr>
              <w:t xml:space="preserve"> do </w:t>
            </w:r>
            <w:proofErr w:type="spellStart"/>
            <w:r w:rsidR="005E7D3B" w:rsidRPr="00576F3D">
              <w:rPr>
                <w:sz w:val="24"/>
                <w:szCs w:val="24"/>
              </w:rPr>
              <w:t>kojih</w:t>
            </w:r>
            <w:proofErr w:type="spellEnd"/>
            <w:r w:rsidR="005E7D3B" w:rsidRPr="00576F3D">
              <w:rPr>
                <w:sz w:val="24"/>
                <w:szCs w:val="24"/>
              </w:rPr>
              <w:t xml:space="preserve"> </w:t>
            </w:r>
            <w:proofErr w:type="spellStart"/>
            <w:r w:rsidR="005E7D3B" w:rsidRPr="00576F3D">
              <w:rPr>
                <w:sz w:val="24"/>
                <w:szCs w:val="24"/>
              </w:rPr>
              <w:t>su</w:t>
            </w:r>
            <w:proofErr w:type="spellEnd"/>
            <w:r w:rsidR="005E7D3B" w:rsidRPr="00576F3D">
              <w:rPr>
                <w:sz w:val="24"/>
                <w:szCs w:val="24"/>
              </w:rPr>
              <w:t xml:space="preserve"> </w:t>
            </w:r>
            <w:proofErr w:type="spellStart"/>
            <w:r w:rsidR="005E7D3B" w:rsidRPr="00576F3D">
              <w:rPr>
                <w:sz w:val="24"/>
                <w:szCs w:val="24"/>
              </w:rPr>
              <w:t>dolazili</w:t>
            </w:r>
            <w:proofErr w:type="spellEnd"/>
            <w:r w:rsidR="005E7D3B" w:rsidRPr="00576F3D">
              <w:rPr>
                <w:sz w:val="24"/>
                <w:szCs w:val="24"/>
              </w:rPr>
              <w:t xml:space="preserve">, </w:t>
            </w:r>
            <w:proofErr w:type="spellStart"/>
            <w:r w:rsidR="005E7D3B" w:rsidRPr="00576F3D">
              <w:rPr>
                <w:sz w:val="24"/>
                <w:szCs w:val="24"/>
              </w:rPr>
              <w:lastRenderedPageBreak/>
              <w:t>tumačenja</w:t>
            </w:r>
            <w:proofErr w:type="spellEnd"/>
            <w:r w:rsidR="005E7D3B" w:rsidRPr="00576F3D">
              <w:rPr>
                <w:sz w:val="24"/>
                <w:szCs w:val="24"/>
              </w:rPr>
              <w:t xml:space="preserve">, </w:t>
            </w:r>
            <w:proofErr w:type="spellStart"/>
            <w:r w:rsidR="005E7D3B" w:rsidRPr="00576F3D">
              <w:rPr>
                <w:sz w:val="24"/>
                <w:szCs w:val="24"/>
              </w:rPr>
              <w:t>diskusije</w:t>
            </w:r>
            <w:proofErr w:type="spellEnd"/>
            <w:r w:rsidR="005E7D3B" w:rsidRPr="00576F3D">
              <w:rPr>
                <w:sz w:val="24"/>
                <w:szCs w:val="24"/>
              </w:rPr>
              <w:t xml:space="preserve"> </w:t>
            </w:r>
            <w:proofErr w:type="spellStart"/>
            <w:r w:rsidR="005E7D3B" w:rsidRPr="00576F3D">
              <w:rPr>
                <w:sz w:val="24"/>
                <w:szCs w:val="24"/>
              </w:rPr>
              <w:t>među</w:t>
            </w:r>
            <w:proofErr w:type="spellEnd"/>
            <w:r w:rsidR="005E7D3B" w:rsidRPr="00576F3D">
              <w:rPr>
                <w:sz w:val="24"/>
                <w:szCs w:val="24"/>
              </w:rPr>
              <w:t xml:space="preserve"> </w:t>
            </w:r>
            <w:proofErr w:type="spellStart"/>
            <w:r w:rsidR="005E7D3B" w:rsidRPr="00576F3D">
              <w:rPr>
                <w:sz w:val="24"/>
                <w:szCs w:val="24"/>
              </w:rPr>
              <w:t>njima</w:t>
            </w:r>
            <w:proofErr w:type="spellEnd"/>
            <w:r w:rsidR="005E7D3B" w:rsidRPr="00576F3D">
              <w:rPr>
                <w:sz w:val="24"/>
                <w:szCs w:val="24"/>
              </w:rPr>
              <w:t xml:space="preserve"> </w:t>
            </w:r>
            <w:proofErr w:type="spellStart"/>
            <w:r w:rsidR="005E7D3B" w:rsidRPr="00576F3D">
              <w:rPr>
                <w:sz w:val="24"/>
                <w:szCs w:val="24"/>
              </w:rPr>
              <w:t>imale</w:t>
            </w:r>
            <w:proofErr w:type="spellEnd"/>
            <w:r w:rsidR="005E7D3B" w:rsidRPr="00576F3D">
              <w:rPr>
                <w:sz w:val="24"/>
                <w:szCs w:val="24"/>
              </w:rPr>
              <w:t xml:space="preserve"> </w:t>
            </w:r>
            <w:proofErr w:type="spellStart"/>
            <w:r w:rsidR="005E7D3B" w:rsidRPr="00576F3D">
              <w:rPr>
                <w:sz w:val="24"/>
                <w:szCs w:val="24"/>
              </w:rPr>
              <w:t>su</w:t>
            </w:r>
            <w:proofErr w:type="spellEnd"/>
            <w:r w:rsidR="005E7D3B" w:rsidRPr="00576F3D">
              <w:rPr>
                <w:sz w:val="24"/>
                <w:szCs w:val="24"/>
              </w:rPr>
              <w:t xml:space="preserve"> </w:t>
            </w:r>
            <w:proofErr w:type="spellStart"/>
            <w:r w:rsidR="005E7D3B" w:rsidRPr="00576F3D">
              <w:rPr>
                <w:sz w:val="24"/>
                <w:szCs w:val="24"/>
              </w:rPr>
              <w:t>zaista</w:t>
            </w:r>
            <w:proofErr w:type="spellEnd"/>
            <w:r w:rsidR="005E7D3B" w:rsidRPr="00576F3D">
              <w:rPr>
                <w:sz w:val="24"/>
                <w:szCs w:val="24"/>
              </w:rPr>
              <w:t xml:space="preserve"> </w:t>
            </w:r>
            <w:proofErr w:type="spellStart"/>
            <w:r w:rsidR="005E7D3B" w:rsidRPr="00576F3D">
              <w:rPr>
                <w:sz w:val="24"/>
                <w:szCs w:val="24"/>
              </w:rPr>
              <w:t>novu</w:t>
            </w:r>
            <w:proofErr w:type="spellEnd"/>
            <w:r w:rsidR="005E7D3B" w:rsidRPr="00576F3D">
              <w:rPr>
                <w:sz w:val="24"/>
                <w:szCs w:val="24"/>
              </w:rPr>
              <w:t xml:space="preserve"> </w:t>
            </w:r>
            <w:proofErr w:type="spellStart"/>
            <w:r w:rsidR="005E7D3B" w:rsidRPr="00576F3D">
              <w:rPr>
                <w:sz w:val="24"/>
                <w:szCs w:val="24"/>
              </w:rPr>
              <w:t>dimenziju</w:t>
            </w:r>
            <w:proofErr w:type="spellEnd"/>
            <w:r w:rsidR="005E7D3B" w:rsidRPr="00576F3D">
              <w:rPr>
                <w:sz w:val="24"/>
                <w:szCs w:val="24"/>
              </w:rPr>
              <w:t>.</w:t>
            </w:r>
          </w:p>
          <w:p w:rsidR="0052582D" w:rsidRPr="00576F3D" w:rsidRDefault="005E7D3B" w:rsidP="00576F3D">
            <w:pPr>
              <w:rPr>
                <w:sz w:val="24"/>
                <w:szCs w:val="24"/>
              </w:rPr>
            </w:pPr>
            <w:proofErr w:type="spellStart"/>
            <w:r w:rsidRPr="00576F3D">
              <w:rPr>
                <w:sz w:val="24"/>
                <w:szCs w:val="24"/>
              </w:rPr>
              <w:t>Svakog</w:t>
            </w:r>
            <w:proofErr w:type="spellEnd"/>
            <w:r w:rsidRPr="00576F3D">
              <w:rPr>
                <w:sz w:val="24"/>
                <w:szCs w:val="24"/>
              </w:rPr>
              <w:t xml:space="preserve"> </w:t>
            </w:r>
            <w:proofErr w:type="spellStart"/>
            <w:r w:rsidRPr="00576F3D">
              <w:rPr>
                <w:sz w:val="24"/>
                <w:szCs w:val="24"/>
              </w:rPr>
              <w:t>jutra</w:t>
            </w:r>
            <w:proofErr w:type="spellEnd"/>
            <w:r w:rsidRPr="00576F3D">
              <w:rPr>
                <w:sz w:val="24"/>
                <w:szCs w:val="24"/>
              </w:rPr>
              <w:t xml:space="preserve"> </w:t>
            </w:r>
            <w:proofErr w:type="spellStart"/>
            <w:r w:rsidRPr="00576F3D">
              <w:rPr>
                <w:sz w:val="24"/>
                <w:szCs w:val="24"/>
              </w:rPr>
              <w:t>pozdravljamo</w:t>
            </w:r>
            <w:proofErr w:type="spellEnd"/>
            <w:r w:rsidRPr="00576F3D">
              <w:rPr>
                <w:sz w:val="24"/>
                <w:szCs w:val="24"/>
              </w:rPr>
              <w:t xml:space="preserve"> se </w:t>
            </w:r>
            <w:proofErr w:type="spellStart"/>
            <w:r w:rsidRPr="00576F3D">
              <w:rPr>
                <w:sz w:val="24"/>
                <w:szCs w:val="24"/>
              </w:rPr>
              <w:t>na</w:t>
            </w:r>
            <w:proofErr w:type="spellEnd"/>
            <w:r w:rsidRPr="00576F3D">
              <w:rPr>
                <w:sz w:val="24"/>
                <w:szCs w:val="24"/>
              </w:rPr>
              <w:t xml:space="preserve"> </w:t>
            </w:r>
            <w:proofErr w:type="spellStart"/>
            <w:r w:rsidRPr="00576F3D">
              <w:rPr>
                <w:sz w:val="24"/>
                <w:szCs w:val="24"/>
              </w:rPr>
              <w:t>s</w:t>
            </w:r>
            <w:r w:rsidR="00576F3D">
              <w:rPr>
                <w:sz w:val="24"/>
                <w:szCs w:val="24"/>
              </w:rPr>
              <w:t>tranim</w:t>
            </w:r>
            <w:proofErr w:type="spellEnd"/>
            <w:r w:rsidR="00576F3D">
              <w:rPr>
                <w:sz w:val="24"/>
                <w:szCs w:val="24"/>
              </w:rPr>
              <w:t xml:space="preserve"> </w:t>
            </w:r>
            <w:proofErr w:type="spellStart"/>
            <w:r w:rsidR="00576F3D">
              <w:rPr>
                <w:sz w:val="24"/>
                <w:szCs w:val="24"/>
              </w:rPr>
              <w:t>jezicima</w:t>
            </w:r>
            <w:proofErr w:type="spellEnd"/>
            <w:r w:rsidR="00576F3D">
              <w:rPr>
                <w:sz w:val="24"/>
                <w:szCs w:val="24"/>
              </w:rPr>
              <w:t xml:space="preserve"> </w:t>
            </w:r>
            <w:proofErr w:type="spellStart"/>
            <w:r w:rsidR="00576F3D">
              <w:rPr>
                <w:sz w:val="24"/>
                <w:szCs w:val="24"/>
              </w:rPr>
              <w:t>i</w:t>
            </w:r>
            <w:proofErr w:type="spellEnd"/>
            <w:r w:rsidRPr="00576F3D">
              <w:rPr>
                <w:sz w:val="24"/>
                <w:szCs w:val="24"/>
              </w:rPr>
              <w:t xml:space="preserve"> </w:t>
            </w:r>
            <w:proofErr w:type="spellStart"/>
            <w:r w:rsidRPr="00576F3D">
              <w:rPr>
                <w:sz w:val="24"/>
                <w:szCs w:val="24"/>
              </w:rPr>
              <w:t>brojimo</w:t>
            </w:r>
            <w:proofErr w:type="spellEnd"/>
            <w:r w:rsidRPr="00576F3D">
              <w:rPr>
                <w:sz w:val="24"/>
                <w:szCs w:val="24"/>
              </w:rPr>
              <w:t xml:space="preserve"> bar do pet a </w:t>
            </w:r>
            <w:proofErr w:type="spellStart"/>
            <w:r w:rsidRPr="00576F3D">
              <w:rPr>
                <w:sz w:val="24"/>
                <w:szCs w:val="24"/>
              </w:rPr>
              <w:t>na</w:t>
            </w:r>
            <w:proofErr w:type="spellEnd"/>
            <w:r w:rsidRPr="00576F3D">
              <w:rPr>
                <w:sz w:val="24"/>
                <w:szCs w:val="24"/>
              </w:rPr>
              <w:t xml:space="preserve"> </w:t>
            </w:r>
            <w:proofErr w:type="spellStart"/>
            <w:r w:rsidRPr="00576F3D">
              <w:rPr>
                <w:sz w:val="24"/>
                <w:szCs w:val="24"/>
              </w:rPr>
              <w:t>nekim</w:t>
            </w:r>
            <w:proofErr w:type="spellEnd"/>
            <w:r w:rsidRPr="00576F3D">
              <w:rPr>
                <w:sz w:val="24"/>
                <w:szCs w:val="24"/>
              </w:rPr>
              <w:t xml:space="preserve"> </w:t>
            </w:r>
            <w:proofErr w:type="spellStart"/>
            <w:r w:rsidRPr="00576F3D">
              <w:rPr>
                <w:sz w:val="24"/>
                <w:szCs w:val="24"/>
              </w:rPr>
              <w:t>jezicima</w:t>
            </w:r>
            <w:proofErr w:type="spellEnd"/>
            <w:r w:rsidRPr="00576F3D">
              <w:rPr>
                <w:sz w:val="24"/>
                <w:szCs w:val="24"/>
              </w:rPr>
              <w:t xml:space="preserve"> do </w:t>
            </w:r>
            <w:proofErr w:type="spellStart"/>
            <w:proofErr w:type="gramStart"/>
            <w:r w:rsidRPr="00576F3D">
              <w:rPr>
                <w:sz w:val="24"/>
                <w:szCs w:val="24"/>
              </w:rPr>
              <w:t>deset</w:t>
            </w:r>
            <w:proofErr w:type="spellEnd"/>
            <w:r w:rsidRPr="00576F3D">
              <w:rPr>
                <w:sz w:val="24"/>
                <w:szCs w:val="24"/>
              </w:rPr>
              <w:t xml:space="preserve"> .</w:t>
            </w:r>
            <w:proofErr w:type="gramEnd"/>
            <w:r w:rsidRPr="00576F3D">
              <w:rPr>
                <w:sz w:val="24"/>
                <w:szCs w:val="24"/>
              </w:rPr>
              <w:t xml:space="preserve"> </w:t>
            </w:r>
            <w:proofErr w:type="spellStart"/>
            <w:r w:rsidRPr="00576F3D">
              <w:rPr>
                <w:sz w:val="24"/>
                <w:szCs w:val="24"/>
              </w:rPr>
              <w:t>Uz</w:t>
            </w:r>
            <w:proofErr w:type="spellEnd"/>
            <w:r w:rsidRPr="00576F3D">
              <w:rPr>
                <w:sz w:val="24"/>
                <w:szCs w:val="24"/>
              </w:rPr>
              <w:t xml:space="preserve"> </w:t>
            </w:r>
            <w:proofErr w:type="spellStart"/>
            <w:r w:rsidRPr="00576F3D">
              <w:rPr>
                <w:sz w:val="24"/>
                <w:szCs w:val="24"/>
              </w:rPr>
              <w:t>pomoć</w:t>
            </w:r>
            <w:proofErr w:type="spellEnd"/>
            <w:r w:rsidR="0091646B" w:rsidRPr="00576F3D">
              <w:rPr>
                <w:sz w:val="24"/>
                <w:szCs w:val="24"/>
              </w:rPr>
              <w:t xml:space="preserve"> </w:t>
            </w:r>
            <w:proofErr w:type="spellStart"/>
            <w:r w:rsidR="0091646B" w:rsidRPr="00576F3D">
              <w:rPr>
                <w:sz w:val="24"/>
                <w:szCs w:val="24"/>
              </w:rPr>
              <w:t>plakata</w:t>
            </w:r>
            <w:proofErr w:type="spellEnd"/>
            <w:r w:rsidR="0091646B" w:rsidRPr="00576F3D">
              <w:rPr>
                <w:sz w:val="24"/>
                <w:szCs w:val="24"/>
              </w:rPr>
              <w:t xml:space="preserve"> </w:t>
            </w:r>
            <w:proofErr w:type="spellStart"/>
            <w:r w:rsidR="0091646B" w:rsidRPr="00576F3D">
              <w:rPr>
                <w:sz w:val="24"/>
                <w:szCs w:val="24"/>
              </w:rPr>
              <w:t>koji</w:t>
            </w:r>
            <w:proofErr w:type="spellEnd"/>
            <w:r w:rsidR="0091646B" w:rsidRPr="00576F3D">
              <w:rPr>
                <w:sz w:val="24"/>
                <w:szCs w:val="24"/>
              </w:rPr>
              <w:t xml:space="preserve"> je </w:t>
            </w:r>
            <w:proofErr w:type="spellStart"/>
            <w:r w:rsidR="0091646B" w:rsidRPr="00576F3D">
              <w:rPr>
                <w:sz w:val="24"/>
                <w:szCs w:val="24"/>
              </w:rPr>
              <w:t>napravila</w:t>
            </w:r>
            <w:proofErr w:type="spellEnd"/>
            <w:r w:rsidRPr="00576F3D">
              <w:rPr>
                <w:sz w:val="24"/>
                <w:szCs w:val="24"/>
              </w:rPr>
              <w:t xml:space="preserve"> mama</w:t>
            </w:r>
            <w:r w:rsidR="0091646B" w:rsidRPr="00576F3D">
              <w:rPr>
                <w:sz w:val="24"/>
                <w:szCs w:val="24"/>
              </w:rPr>
              <w:t xml:space="preserve"> </w:t>
            </w:r>
            <w:proofErr w:type="spellStart"/>
            <w:r w:rsidR="0091646B" w:rsidRPr="00576F3D">
              <w:rPr>
                <w:sz w:val="24"/>
                <w:szCs w:val="24"/>
              </w:rPr>
              <w:t>dječaka</w:t>
            </w:r>
            <w:proofErr w:type="spellEnd"/>
            <w:r w:rsidR="0091646B" w:rsidRPr="00576F3D">
              <w:rPr>
                <w:sz w:val="24"/>
                <w:szCs w:val="24"/>
              </w:rPr>
              <w:t xml:space="preserve"> </w:t>
            </w:r>
            <w:proofErr w:type="spellStart"/>
            <w:r w:rsidR="0091646B" w:rsidRPr="00576F3D">
              <w:rPr>
                <w:sz w:val="24"/>
                <w:szCs w:val="24"/>
              </w:rPr>
              <w:t>iz</w:t>
            </w:r>
            <w:proofErr w:type="spellEnd"/>
            <w:r w:rsidR="0091646B" w:rsidRPr="00576F3D">
              <w:rPr>
                <w:sz w:val="24"/>
                <w:szCs w:val="24"/>
              </w:rPr>
              <w:t xml:space="preserve"> </w:t>
            </w:r>
            <w:proofErr w:type="spellStart"/>
            <w:r w:rsidR="0091646B" w:rsidRPr="00576F3D">
              <w:rPr>
                <w:sz w:val="24"/>
                <w:szCs w:val="24"/>
              </w:rPr>
              <w:t>grupe</w:t>
            </w:r>
            <w:proofErr w:type="spellEnd"/>
            <w:r w:rsidRPr="00576F3D">
              <w:rPr>
                <w:sz w:val="24"/>
                <w:szCs w:val="24"/>
              </w:rPr>
              <w:t xml:space="preserve">, </w:t>
            </w:r>
            <w:proofErr w:type="spellStart"/>
            <w:r w:rsidRPr="00576F3D">
              <w:rPr>
                <w:sz w:val="24"/>
                <w:szCs w:val="24"/>
              </w:rPr>
              <w:t>uvidjeli</w:t>
            </w:r>
            <w:proofErr w:type="spellEnd"/>
            <w:r w:rsidRPr="00576F3D">
              <w:rPr>
                <w:sz w:val="24"/>
                <w:szCs w:val="24"/>
              </w:rPr>
              <w:t xml:space="preserve"> </w:t>
            </w:r>
            <w:proofErr w:type="spellStart"/>
            <w:r w:rsidRPr="00576F3D">
              <w:rPr>
                <w:sz w:val="24"/>
                <w:szCs w:val="24"/>
              </w:rPr>
              <w:t>su</w:t>
            </w:r>
            <w:proofErr w:type="spellEnd"/>
            <w:r w:rsidRPr="00576F3D">
              <w:rPr>
                <w:sz w:val="24"/>
                <w:szCs w:val="24"/>
              </w:rPr>
              <w:t xml:space="preserve"> </w:t>
            </w:r>
            <w:proofErr w:type="spellStart"/>
            <w:r w:rsidRPr="00576F3D">
              <w:rPr>
                <w:sz w:val="24"/>
                <w:szCs w:val="24"/>
              </w:rPr>
              <w:t>kako</w:t>
            </w:r>
            <w:proofErr w:type="spellEnd"/>
            <w:r w:rsidRPr="00576F3D">
              <w:rPr>
                <w:sz w:val="24"/>
                <w:szCs w:val="24"/>
              </w:rPr>
              <w:t xml:space="preserve"> se </w:t>
            </w:r>
            <w:proofErr w:type="spellStart"/>
            <w:r w:rsidRPr="00576F3D">
              <w:rPr>
                <w:sz w:val="24"/>
                <w:szCs w:val="24"/>
              </w:rPr>
              <w:t>mnogo</w:t>
            </w:r>
            <w:proofErr w:type="spellEnd"/>
            <w:r w:rsidRPr="00576F3D">
              <w:rPr>
                <w:sz w:val="24"/>
                <w:szCs w:val="24"/>
              </w:rPr>
              <w:t xml:space="preserve"> </w:t>
            </w:r>
            <w:proofErr w:type="spellStart"/>
            <w:r w:rsidRPr="00576F3D">
              <w:rPr>
                <w:sz w:val="24"/>
                <w:szCs w:val="24"/>
              </w:rPr>
              <w:t>njemačkih</w:t>
            </w:r>
            <w:proofErr w:type="spellEnd"/>
            <w:r w:rsidRPr="00576F3D">
              <w:rPr>
                <w:sz w:val="24"/>
                <w:szCs w:val="24"/>
              </w:rPr>
              <w:t xml:space="preserve"> </w:t>
            </w:r>
            <w:proofErr w:type="spellStart"/>
            <w:r w:rsidRPr="00576F3D">
              <w:rPr>
                <w:sz w:val="24"/>
                <w:szCs w:val="24"/>
              </w:rPr>
              <w:t>riječi</w:t>
            </w:r>
            <w:proofErr w:type="spellEnd"/>
            <w:r w:rsidRPr="00576F3D">
              <w:rPr>
                <w:sz w:val="24"/>
                <w:szCs w:val="24"/>
              </w:rPr>
              <w:t xml:space="preserve"> </w:t>
            </w:r>
            <w:proofErr w:type="spellStart"/>
            <w:r w:rsidRPr="00576F3D">
              <w:rPr>
                <w:sz w:val="24"/>
                <w:szCs w:val="24"/>
              </w:rPr>
              <w:t>koristi</w:t>
            </w:r>
            <w:proofErr w:type="spellEnd"/>
            <w:r w:rsidRPr="00576F3D">
              <w:rPr>
                <w:sz w:val="24"/>
                <w:szCs w:val="24"/>
              </w:rPr>
              <w:t xml:space="preserve"> u </w:t>
            </w:r>
            <w:proofErr w:type="spellStart"/>
            <w:r w:rsidRPr="00576F3D">
              <w:rPr>
                <w:sz w:val="24"/>
                <w:szCs w:val="24"/>
              </w:rPr>
              <w:t>naše</w:t>
            </w:r>
            <w:r w:rsidR="00576F3D">
              <w:rPr>
                <w:sz w:val="24"/>
                <w:szCs w:val="24"/>
              </w:rPr>
              <w:t>m</w:t>
            </w:r>
            <w:proofErr w:type="spellEnd"/>
            <w:r w:rsidR="00576F3D">
              <w:rPr>
                <w:sz w:val="24"/>
                <w:szCs w:val="24"/>
              </w:rPr>
              <w:t xml:space="preserve"> </w:t>
            </w:r>
            <w:proofErr w:type="spellStart"/>
            <w:r w:rsidR="00576F3D">
              <w:rPr>
                <w:sz w:val="24"/>
                <w:szCs w:val="24"/>
              </w:rPr>
              <w:t>jeziku</w:t>
            </w:r>
            <w:proofErr w:type="spellEnd"/>
            <w:r w:rsidR="00576F3D">
              <w:rPr>
                <w:sz w:val="24"/>
                <w:szCs w:val="24"/>
              </w:rPr>
              <w:t xml:space="preserve">, </w:t>
            </w:r>
            <w:proofErr w:type="spellStart"/>
            <w:r w:rsidR="00576F3D">
              <w:rPr>
                <w:sz w:val="24"/>
                <w:szCs w:val="24"/>
              </w:rPr>
              <w:t>kasnije</w:t>
            </w:r>
            <w:proofErr w:type="spellEnd"/>
            <w:r w:rsidR="00576F3D">
              <w:rPr>
                <w:sz w:val="24"/>
                <w:szCs w:val="24"/>
              </w:rPr>
              <w:t xml:space="preserve"> </w:t>
            </w:r>
            <w:proofErr w:type="spellStart"/>
            <w:r w:rsidR="00576F3D">
              <w:rPr>
                <w:sz w:val="24"/>
                <w:szCs w:val="24"/>
              </w:rPr>
              <w:t>smo</w:t>
            </w:r>
            <w:proofErr w:type="spellEnd"/>
            <w:r w:rsidR="00576F3D">
              <w:rPr>
                <w:sz w:val="24"/>
                <w:szCs w:val="24"/>
              </w:rPr>
              <w:t xml:space="preserve"> u </w:t>
            </w:r>
            <w:proofErr w:type="spellStart"/>
            <w:r w:rsidR="00576F3D">
              <w:rPr>
                <w:sz w:val="24"/>
                <w:szCs w:val="24"/>
              </w:rPr>
              <w:t>vrtiću</w:t>
            </w:r>
            <w:proofErr w:type="spellEnd"/>
            <w:r w:rsidR="00576F3D">
              <w:rPr>
                <w:sz w:val="24"/>
                <w:szCs w:val="24"/>
              </w:rPr>
              <w:t xml:space="preserve"> </w:t>
            </w:r>
            <w:proofErr w:type="spellStart"/>
            <w:r w:rsidR="00576F3D">
              <w:rPr>
                <w:sz w:val="24"/>
                <w:szCs w:val="24"/>
              </w:rPr>
              <w:t>i</w:t>
            </w:r>
            <w:proofErr w:type="spellEnd"/>
            <w:r w:rsidRPr="00576F3D">
              <w:rPr>
                <w:sz w:val="24"/>
                <w:szCs w:val="24"/>
              </w:rPr>
              <w:t xml:space="preserve"> </w:t>
            </w:r>
            <w:proofErr w:type="spellStart"/>
            <w:r w:rsidRPr="00576F3D">
              <w:rPr>
                <w:sz w:val="24"/>
                <w:szCs w:val="24"/>
              </w:rPr>
              <w:t>sami</w:t>
            </w:r>
            <w:proofErr w:type="spellEnd"/>
            <w:r w:rsidRPr="00576F3D">
              <w:rPr>
                <w:sz w:val="24"/>
                <w:szCs w:val="24"/>
              </w:rPr>
              <w:t xml:space="preserve"> </w:t>
            </w:r>
            <w:proofErr w:type="spellStart"/>
            <w:r w:rsidRPr="00576F3D">
              <w:rPr>
                <w:sz w:val="24"/>
                <w:szCs w:val="24"/>
              </w:rPr>
              <w:t>napravili</w:t>
            </w:r>
            <w:proofErr w:type="spellEnd"/>
            <w:r w:rsidRPr="00576F3D">
              <w:rPr>
                <w:sz w:val="24"/>
                <w:szCs w:val="24"/>
              </w:rPr>
              <w:t xml:space="preserve"> </w:t>
            </w:r>
            <w:proofErr w:type="spellStart"/>
            <w:r w:rsidRPr="00576F3D">
              <w:rPr>
                <w:sz w:val="24"/>
                <w:szCs w:val="24"/>
              </w:rPr>
              <w:t>sličan</w:t>
            </w:r>
            <w:proofErr w:type="spellEnd"/>
            <w:r w:rsidRPr="00576F3D">
              <w:rPr>
                <w:sz w:val="24"/>
                <w:szCs w:val="24"/>
              </w:rPr>
              <w:t xml:space="preserve"> </w:t>
            </w:r>
            <w:proofErr w:type="spellStart"/>
            <w:r w:rsidRPr="00576F3D">
              <w:rPr>
                <w:sz w:val="24"/>
                <w:szCs w:val="24"/>
              </w:rPr>
              <w:t>plakat</w:t>
            </w:r>
            <w:proofErr w:type="spellEnd"/>
            <w:r w:rsidR="00576F3D">
              <w:rPr>
                <w:sz w:val="24"/>
                <w:szCs w:val="24"/>
              </w:rPr>
              <w:t>,</w:t>
            </w:r>
            <w:r w:rsidRPr="00576F3D">
              <w:rPr>
                <w:sz w:val="24"/>
                <w:szCs w:val="24"/>
              </w:rPr>
              <w:t xml:space="preserve"> </w:t>
            </w:r>
            <w:proofErr w:type="spellStart"/>
            <w:r w:rsidRPr="00576F3D">
              <w:rPr>
                <w:sz w:val="24"/>
                <w:szCs w:val="24"/>
              </w:rPr>
              <w:t>a</w:t>
            </w:r>
            <w:r w:rsidR="003B424F" w:rsidRPr="00576F3D">
              <w:rPr>
                <w:sz w:val="24"/>
                <w:szCs w:val="24"/>
              </w:rPr>
              <w:t>li</w:t>
            </w:r>
            <w:proofErr w:type="spellEnd"/>
            <w:r w:rsidR="003B424F" w:rsidRPr="00576F3D">
              <w:rPr>
                <w:sz w:val="24"/>
                <w:szCs w:val="24"/>
              </w:rPr>
              <w:t xml:space="preserve"> </w:t>
            </w:r>
            <w:proofErr w:type="spellStart"/>
            <w:r w:rsidR="003B424F" w:rsidRPr="00576F3D">
              <w:rPr>
                <w:sz w:val="24"/>
                <w:szCs w:val="24"/>
              </w:rPr>
              <w:t>za</w:t>
            </w:r>
            <w:proofErr w:type="spellEnd"/>
            <w:r w:rsidR="003B424F" w:rsidRPr="00576F3D">
              <w:rPr>
                <w:sz w:val="24"/>
                <w:szCs w:val="24"/>
              </w:rPr>
              <w:t xml:space="preserve"> </w:t>
            </w:r>
            <w:proofErr w:type="spellStart"/>
            <w:r w:rsidR="003B424F" w:rsidRPr="00576F3D">
              <w:rPr>
                <w:sz w:val="24"/>
                <w:szCs w:val="24"/>
              </w:rPr>
              <w:t>riječi</w:t>
            </w:r>
            <w:proofErr w:type="spellEnd"/>
            <w:r w:rsidR="003B424F" w:rsidRPr="00576F3D">
              <w:rPr>
                <w:sz w:val="24"/>
                <w:szCs w:val="24"/>
              </w:rPr>
              <w:t xml:space="preserve"> </w:t>
            </w:r>
            <w:proofErr w:type="spellStart"/>
            <w:r w:rsidR="003B424F" w:rsidRPr="00576F3D">
              <w:rPr>
                <w:sz w:val="24"/>
                <w:szCs w:val="24"/>
              </w:rPr>
              <w:t>engleskog</w:t>
            </w:r>
            <w:proofErr w:type="spellEnd"/>
            <w:r w:rsidR="003B424F" w:rsidRPr="00576F3D">
              <w:rPr>
                <w:sz w:val="24"/>
                <w:szCs w:val="24"/>
              </w:rPr>
              <w:t xml:space="preserve"> </w:t>
            </w:r>
            <w:proofErr w:type="spellStart"/>
            <w:r w:rsidR="003B424F" w:rsidRPr="00576F3D">
              <w:rPr>
                <w:sz w:val="24"/>
                <w:szCs w:val="24"/>
              </w:rPr>
              <w:t>porijekla</w:t>
            </w:r>
            <w:proofErr w:type="spellEnd"/>
            <w:r w:rsidR="00576F3D">
              <w:rPr>
                <w:sz w:val="24"/>
                <w:szCs w:val="24"/>
              </w:rPr>
              <w:t xml:space="preserve">. </w:t>
            </w:r>
            <w:proofErr w:type="spellStart"/>
            <w:r w:rsidR="00576F3D">
              <w:rPr>
                <w:sz w:val="24"/>
                <w:szCs w:val="24"/>
              </w:rPr>
              <w:t>Saznali</w:t>
            </w:r>
            <w:proofErr w:type="spellEnd"/>
            <w:r w:rsidR="00576F3D">
              <w:rPr>
                <w:sz w:val="24"/>
                <w:szCs w:val="24"/>
              </w:rPr>
              <w:t xml:space="preserve"> </w:t>
            </w:r>
            <w:proofErr w:type="spellStart"/>
            <w:r w:rsidR="00576F3D">
              <w:rPr>
                <w:sz w:val="24"/>
                <w:szCs w:val="24"/>
              </w:rPr>
              <w:t>su</w:t>
            </w:r>
            <w:proofErr w:type="spellEnd"/>
            <w:r w:rsidR="00576F3D">
              <w:rPr>
                <w:sz w:val="24"/>
                <w:szCs w:val="24"/>
              </w:rPr>
              <w:t xml:space="preserve"> </w:t>
            </w:r>
            <w:proofErr w:type="spellStart"/>
            <w:r w:rsidR="00576F3D">
              <w:rPr>
                <w:sz w:val="24"/>
                <w:szCs w:val="24"/>
              </w:rPr>
              <w:t>i</w:t>
            </w:r>
            <w:proofErr w:type="spellEnd"/>
            <w:r w:rsidR="00576F3D">
              <w:rPr>
                <w:sz w:val="24"/>
                <w:szCs w:val="24"/>
              </w:rPr>
              <w:t xml:space="preserve"> </w:t>
            </w:r>
            <w:r w:rsidRPr="00576F3D">
              <w:rPr>
                <w:sz w:val="24"/>
                <w:szCs w:val="24"/>
              </w:rPr>
              <w:t>da</w:t>
            </w:r>
            <w:r w:rsidR="005C2E6A" w:rsidRPr="00576F3D">
              <w:rPr>
                <w:sz w:val="24"/>
                <w:szCs w:val="24"/>
              </w:rPr>
              <w:t xml:space="preserve"> </w:t>
            </w:r>
            <w:proofErr w:type="spellStart"/>
            <w:r w:rsidR="005C2E6A" w:rsidRPr="00576F3D">
              <w:rPr>
                <w:sz w:val="24"/>
                <w:szCs w:val="24"/>
              </w:rPr>
              <w:t>s</w:t>
            </w:r>
            <w:r w:rsidRPr="00576F3D">
              <w:rPr>
                <w:sz w:val="24"/>
                <w:szCs w:val="24"/>
              </w:rPr>
              <w:t>u</w:t>
            </w:r>
            <w:proofErr w:type="spellEnd"/>
            <w:r w:rsidRPr="00576F3D">
              <w:rPr>
                <w:sz w:val="24"/>
                <w:szCs w:val="24"/>
              </w:rPr>
              <w:t xml:space="preserve"> </w:t>
            </w:r>
            <w:proofErr w:type="spellStart"/>
            <w:r w:rsidRPr="00576F3D">
              <w:rPr>
                <w:sz w:val="24"/>
                <w:szCs w:val="24"/>
              </w:rPr>
              <w:t>njihove</w:t>
            </w:r>
            <w:proofErr w:type="spellEnd"/>
            <w:r w:rsidRPr="00576F3D">
              <w:rPr>
                <w:sz w:val="24"/>
                <w:szCs w:val="24"/>
              </w:rPr>
              <w:t xml:space="preserve"> </w:t>
            </w:r>
            <w:proofErr w:type="spellStart"/>
            <w:r w:rsidRPr="00576F3D">
              <w:rPr>
                <w:sz w:val="24"/>
                <w:szCs w:val="24"/>
              </w:rPr>
              <w:t>omiljene</w:t>
            </w:r>
            <w:proofErr w:type="spellEnd"/>
            <w:r w:rsidRPr="00576F3D">
              <w:rPr>
                <w:sz w:val="24"/>
                <w:szCs w:val="24"/>
              </w:rPr>
              <w:t xml:space="preserve"> </w:t>
            </w:r>
            <w:proofErr w:type="spellStart"/>
            <w:r w:rsidRPr="00576F3D">
              <w:rPr>
                <w:sz w:val="24"/>
                <w:szCs w:val="24"/>
              </w:rPr>
              <w:t>bajke</w:t>
            </w:r>
            <w:proofErr w:type="spellEnd"/>
            <w:r w:rsidRPr="00576F3D">
              <w:rPr>
                <w:sz w:val="24"/>
                <w:szCs w:val="24"/>
              </w:rPr>
              <w:t xml:space="preserve"> </w:t>
            </w:r>
            <w:proofErr w:type="spellStart"/>
            <w:r w:rsidRPr="00576F3D">
              <w:rPr>
                <w:sz w:val="24"/>
                <w:szCs w:val="24"/>
              </w:rPr>
              <w:t>napisala</w:t>
            </w:r>
            <w:proofErr w:type="spellEnd"/>
            <w:r w:rsidRPr="00576F3D">
              <w:rPr>
                <w:sz w:val="24"/>
                <w:szCs w:val="24"/>
              </w:rPr>
              <w:t xml:space="preserve"> </w:t>
            </w:r>
            <w:proofErr w:type="spellStart"/>
            <w:r w:rsidRPr="00576F3D">
              <w:rPr>
                <w:sz w:val="24"/>
                <w:szCs w:val="24"/>
              </w:rPr>
              <w:t>braća</w:t>
            </w:r>
            <w:proofErr w:type="spellEnd"/>
            <w:r w:rsidRPr="00576F3D">
              <w:rPr>
                <w:sz w:val="24"/>
                <w:szCs w:val="24"/>
              </w:rPr>
              <w:t xml:space="preserve"> Grim</w:t>
            </w:r>
            <w:r w:rsidR="005C2E6A" w:rsidRPr="00576F3D">
              <w:rPr>
                <w:sz w:val="24"/>
                <w:szCs w:val="24"/>
              </w:rPr>
              <w:t xml:space="preserve">, da je </w:t>
            </w:r>
            <w:proofErr w:type="spellStart"/>
            <w:r w:rsidR="005C2E6A" w:rsidRPr="00576F3D">
              <w:rPr>
                <w:sz w:val="24"/>
                <w:szCs w:val="24"/>
              </w:rPr>
              <w:t>Pinokio</w:t>
            </w:r>
            <w:proofErr w:type="spellEnd"/>
            <w:r w:rsidR="005C2E6A" w:rsidRPr="00576F3D">
              <w:rPr>
                <w:sz w:val="24"/>
                <w:szCs w:val="24"/>
              </w:rPr>
              <w:t xml:space="preserve"> “</w:t>
            </w:r>
            <w:proofErr w:type="spellStart"/>
            <w:r w:rsidR="005C2E6A" w:rsidRPr="00576F3D">
              <w:rPr>
                <w:sz w:val="24"/>
                <w:szCs w:val="24"/>
              </w:rPr>
              <w:t>Italijan</w:t>
            </w:r>
            <w:proofErr w:type="spellEnd"/>
            <w:r w:rsidR="005C2E6A" w:rsidRPr="00576F3D">
              <w:rPr>
                <w:sz w:val="24"/>
                <w:szCs w:val="24"/>
              </w:rPr>
              <w:t xml:space="preserve">” a Pipi </w:t>
            </w:r>
            <w:proofErr w:type="spellStart"/>
            <w:r w:rsidR="005C2E6A" w:rsidRPr="00576F3D">
              <w:rPr>
                <w:sz w:val="24"/>
                <w:szCs w:val="24"/>
              </w:rPr>
              <w:t>Duga</w:t>
            </w:r>
            <w:proofErr w:type="spellEnd"/>
            <w:r w:rsidR="005C2E6A" w:rsidRPr="00576F3D">
              <w:rPr>
                <w:sz w:val="24"/>
                <w:szCs w:val="24"/>
              </w:rPr>
              <w:t xml:space="preserve"> </w:t>
            </w:r>
            <w:proofErr w:type="spellStart"/>
            <w:r w:rsidR="005C2E6A" w:rsidRPr="00576F3D">
              <w:rPr>
                <w:sz w:val="24"/>
                <w:szCs w:val="24"/>
              </w:rPr>
              <w:t>Čarapa</w:t>
            </w:r>
            <w:proofErr w:type="spellEnd"/>
            <w:r w:rsidR="005C2E6A" w:rsidRPr="00576F3D">
              <w:rPr>
                <w:sz w:val="24"/>
                <w:szCs w:val="24"/>
              </w:rPr>
              <w:t xml:space="preserve"> je </w:t>
            </w:r>
            <w:proofErr w:type="spellStart"/>
            <w:r w:rsidR="005C2E6A" w:rsidRPr="00576F3D">
              <w:rPr>
                <w:sz w:val="24"/>
                <w:szCs w:val="24"/>
              </w:rPr>
              <w:t>Šveđanka</w:t>
            </w:r>
            <w:proofErr w:type="spellEnd"/>
            <w:r w:rsidR="005C2E6A" w:rsidRPr="00576F3D">
              <w:rPr>
                <w:sz w:val="24"/>
                <w:szCs w:val="24"/>
              </w:rPr>
              <w:t xml:space="preserve">. O </w:t>
            </w:r>
            <w:proofErr w:type="spellStart"/>
            <w:r w:rsidR="005C2E6A" w:rsidRPr="00576F3D">
              <w:rPr>
                <w:sz w:val="24"/>
                <w:szCs w:val="24"/>
              </w:rPr>
              <w:t>Kralju</w:t>
            </w:r>
            <w:proofErr w:type="spellEnd"/>
            <w:r w:rsidR="005C2E6A" w:rsidRPr="00576F3D">
              <w:rPr>
                <w:sz w:val="24"/>
                <w:szCs w:val="24"/>
              </w:rPr>
              <w:t xml:space="preserve"> </w:t>
            </w:r>
            <w:proofErr w:type="spellStart"/>
            <w:r w:rsidR="005C2E6A" w:rsidRPr="00576F3D">
              <w:rPr>
                <w:sz w:val="24"/>
                <w:szCs w:val="24"/>
              </w:rPr>
              <w:t>Arturu</w:t>
            </w:r>
            <w:proofErr w:type="spellEnd"/>
            <w:r w:rsidR="005C2E6A" w:rsidRPr="00576F3D">
              <w:rPr>
                <w:sz w:val="24"/>
                <w:szCs w:val="24"/>
              </w:rPr>
              <w:t xml:space="preserve"> I Robin </w:t>
            </w:r>
            <w:proofErr w:type="spellStart"/>
            <w:r w:rsidR="005C2E6A" w:rsidRPr="00576F3D">
              <w:rPr>
                <w:sz w:val="24"/>
                <w:szCs w:val="24"/>
              </w:rPr>
              <w:t>Hudu</w:t>
            </w:r>
            <w:proofErr w:type="spellEnd"/>
            <w:r w:rsidR="005C2E6A" w:rsidRPr="00576F3D">
              <w:rPr>
                <w:sz w:val="24"/>
                <w:szCs w:val="24"/>
              </w:rPr>
              <w:t xml:space="preserve"> </w:t>
            </w:r>
            <w:proofErr w:type="spellStart"/>
            <w:r w:rsidR="005C2E6A" w:rsidRPr="00576F3D">
              <w:rPr>
                <w:sz w:val="24"/>
                <w:szCs w:val="24"/>
              </w:rPr>
              <w:t>istraživali</w:t>
            </w:r>
            <w:proofErr w:type="spellEnd"/>
            <w:r w:rsidR="005C2E6A" w:rsidRPr="00576F3D">
              <w:rPr>
                <w:sz w:val="24"/>
                <w:szCs w:val="24"/>
              </w:rPr>
              <w:t xml:space="preserve"> </w:t>
            </w:r>
            <w:proofErr w:type="spellStart"/>
            <w:r w:rsidR="005C2E6A" w:rsidRPr="00576F3D">
              <w:rPr>
                <w:sz w:val="24"/>
                <w:szCs w:val="24"/>
              </w:rPr>
              <w:t>smo</w:t>
            </w:r>
            <w:proofErr w:type="spellEnd"/>
            <w:r w:rsidR="005C2E6A" w:rsidRPr="00576F3D">
              <w:rPr>
                <w:sz w:val="24"/>
                <w:szCs w:val="24"/>
              </w:rPr>
              <w:t xml:space="preserve"> </w:t>
            </w:r>
            <w:proofErr w:type="spellStart"/>
            <w:r w:rsidR="005C2E6A" w:rsidRPr="00576F3D">
              <w:rPr>
                <w:sz w:val="24"/>
                <w:szCs w:val="24"/>
              </w:rPr>
              <w:t>kao</w:t>
            </w:r>
            <w:proofErr w:type="spellEnd"/>
            <w:r w:rsidR="005C2E6A" w:rsidRPr="00576F3D">
              <w:rPr>
                <w:sz w:val="24"/>
                <w:szCs w:val="24"/>
              </w:rPr>
              <w:t xml:space="preserve"> o </w:t>
            </w:r>
            <w:proofErr w:type="spellStart"/>
            <w:r w:rsidR="005C2E6A" w:rsidRPr="00576F3D">
              <w:rPr>
                <w:sz w:val="24"/>
                <w:szCs w:val="24"/>
              </w:rPr>
              <w:t>legendama</w:t>
            </w:r>
            <w:proofErr w:type="spellEnd"/>
            <w:r w:rsidR="00576F3D">
              <w:rPr>
                <w:sz w:val="24"/>
                <w:szCs w:val="24"/>
              </w:rPr>
              <w:t xml:space="preserve">, a </w:t>
            </w:r>
            <w:proofErr w:type="spellStart"/>
            <w:r w:rsidR="00576F3D">
              <w:rPr>
                <w:sz w:val="24"/>
                <w:szCs w:val="24"/>
              </w:rPr>
              <w:t>čitali</w:t>
            </w:r>
            <w:proofErr w:type="spellEnd"/>
            <w:r w:rsidR="00576F3D">
              <w:rPr>
                <w:sz w:val="24"/>
                <w:szCs w:val="24"/>
              </w:rPr>
              <w:t xml:space="preserve"> </w:t>
            </w:r>
            <w:proofErr w:type="spellStart"/>
            <w:r w:rsidR="00576F3D">
              <w:rPr>
                <w:sz w:val="24"/>
                <w:szCs w:val="24"/>
              </w:rPr>
              <w:t>smo</w:t>
            </w:r>
            <w:proofErr w:type="spellEnd"/>
            <w:r w:rsidR="00576F3D">
              <w:rPr>
                <w:sz w:val="24"/>
                <w:szCs w:val="24"/>
              </w:rPr>
              <w:t xml:space="preserve"> </w:t>
            </w:r>
            <w:proofErr w:type="spellStart"/>
            <w:r w:rsidR="00576F3D">
              <w:rPr>
                <w:sz w:val="24"/>
                <w:szCs w:val="24"/>
              </w:rPr>
              <w:t>i</w:t>
            </w:r>
            <w:proofErr w:type="spellEnd"/>
            <w:r w:rsidR="00576F3D">
              <w:rPr>
                <w:sz w:val="24"/>
                <w:szCs w:val="24"/>
              </w:rPr>
              <w:t xml:space="preserve"> </w:t>
            </w:r>
            <w:proofErr w:type="spellStart"/>
            <w:r w:rsidR="00576F3D">
              <w:rPr>
                <w:sz w:val="24"/>
                <w:szCs w:val="24"/>
              </w:rPr>
              <w:t>g</w:t>
            </w:r>
            <w:r w:rsidR="005C2E6A" w:rsidRPr="00576F3D">
              <w:rPr>
                <w:sz w:val="24"/>
                <w:szCs w:val="24"/>
              </w:rPr>
              <w:t>rčke</w:t>
            </w:r>
            <w:proofErr w:type="spellEnd"/>
            <w:r w:rsidR="005C2E6A" w:rsidRPr="00576F3D">
              <w:rPr>
                <w:sz w:val="24"/>
                <w:szCs w:val="24"/>
              </w:rPr>
              <w:t xml:space="preserve"> </w:t>
            </w:r>
            <w:proofErr w:type="spellStart"/>
            <w:r w:rsidR="005C2E6A" w:rsidRPr="00576F3D">
              <w:rPr>
                <w:sz w:val="24"/>
                <w:szCs w:val="24"/>
              </w:rPr>
              <w:t>mitove</w:t>
            </w:r>
            <w:proofErr w:type="spellEnd"/>
            <w:r w:rsidR="005C2E6A" w:rsidRPr="00576F3D">
              <w:rPr>
                <w:sz w:val="24"/>
                <w:szCs w:val="24"/>
              </w:rPr>
              <w:t xml:space="preserve"> o </w:t>
            </w:r>
            <w:proofErr w:type="spellStart"/>
            <w:r w:rsidR="005C2E6A" w:rsidRPr="00576F3D">
              <w:rPr>
                <w:sz w:val="24"/>
                <w:szCs w:val="24"/>
              </w:rPr>
              <w:t>Ahilu</w:t>
            </w:r>
            <w:proofErr w:type="spellEnd"/>
            <w:r w:rsidR="005C2E6A" w:rsidRPr="00576F3D">
              <w:rPr>
                <w:sz w:val="24"/>
                <w:szCs w:val="24"/>
              </w:rPr>
              <w:t xml:space="preserve">, </w:t>
            </w:r>
            <w:proofErr w:type="spellStart"/>
            <w:r w:rsidR="005C2E6A" w:rsidRPr="00576F3D">
              <w:rPr>
                <w:sz w:val="24"/>
                <w:szCs w:val="24"/>
              </w:rPr>
              <w:t>Ikaru</w:t>
            </w:r>
            <w:proofErr w:type="spellEnd"/>
            <w:r w:rsidR="005C2E6A" w:rsidRPr="00576F3D">
              <w:rPr>
                <w:sz w:val="24"/>
                <w:szCs w:val="24"/>
              </w:rPr>
              <w:t xml:space="preserve"> I </w:t>
            </w:r>
            <w:proofErr w:type="spellStart"/>
            <w:r w:rsidR="005C2E6A" w:rsidRPr="00576F3D">
              <w:rPr>
                <w:sz w:val="24"/>
                <w:szCs w:val="24"/>
              </w:rPr>
              <w:t>Dedalu</w:t>
            </w:r>
            <w:proofErr w:type="spellEnd"/>
            <w:r w:rsidR="005C2E6A" w:rsidRPr="00576F3D">
              <w:rPr>
                <w:sz w:val="24"/>
                <w:szCs w:val="24"/>
              </w:rPr>
              <w:t>.</w:t>
            </w:r>
            <w:r w:rsidR="0052582D" w:rsidRPr="00576F3D">
              <w:rPr>
                <w:sz w:val="24"/>
                <w:szCs w:val="24"/>
              </w:rPr>
              <w:t xml:space="preserve"> O</w:t>
            </w:r>
            <w:r w:rsidR="00576F3D">
              <w:rPr>
                <w:sz w:val="24"/>
                <w:szCs w:val="24"/>
              </w:rPr>
              <w:t xml:space="preserve">no </w:t>
            </w:r>
            <w:proofErr w:type="spellStart"/>
            <w:r w:rsidR="00576F3D">
              <w:rPr>
                <w:sz w:val="24"/>
                <w:szCs w:val="24"/>
              </w:rPr>
              <w:t>što</w:t>
            </w:r>
            <w:proofErr w:type="spellEnd"/>
            <w:r w:rsidR="00576F3D">
              <w:rPr>
                <w:sz w:val="24"/>
                <w:szCs w:val="24"/>
              </w:rPr>
              <w:t xml:space="preserve"> </w:t>
            </w:r>
            <w:proofErr w:type="spellStart"/>
            <w:r w:rsidR="00576F3D">
              <w:rPr>
                <w:sz w:val="24"/>
                <w:szCs w:val="24"/>
              </w:rPr>
              <w:t>smo</w:t>
            </w:r>
            <w:proofErr w:type="spellEnd"/>
            <w:r w:rsidR="00576F3D">
              <w:rPr>
                <w:sz w:val="24"/>
                <w:szCs w:val="24"/>
              </w:rPr>
              <w:t xml:space="preserve"> </w:t>
            </w:r>
            <w:proofErr w:type="spellStart"/>
            <w:r w:rsidR="00576F3D">
              <w:rPr>
                <w:sz w:val="24"/>
                <w:szCs w:val="24"/>
              </w:rPr>
              <w:t>čitali</w:t>
            </w:r>
            <w:proofErr w:type="spellEnd"/>
            <w:r w:rsidR="00576F3D">
              <w:rPr>
                <w:sz w:val="24"/>
                <w:szCs w:val="24"/>
              </w:rPr>
              <w:t xml:space="preserve"> </w:t>
            </w:r>
            <w:proofErr w:type="spellStart"/>
            <w:r w:rsidR="00576F3D">
              <w:rPr>
                <w:sz w:val="24"/>
                <w:szCs w:val="24"/>
              </w:rPr>
              <w:t>otvaralo</w:t>
            </w:r>
            <w:proofErr w:type="spellEnd"/>
            <w:r w:rsidR="00576F3D">
              <w:rPr>
                <w:sz w:val="24"/>
                <w:szCs w:val="24"/>
              </w:rPr>
              <w:t xml:space="preserve"> je </w:t>
            </w:r>
            <w:proofErr w:type="spellStart"/>
            <w:r w:rsidR="00576F3D">
              <w:rPr>
                <w:sz w:val="24"/>
                <w:szCs w:val="24"/>
              </w:rPr>
              <w:t>i</w:t>
            </w:r>
            <w:proofErr w:type="spellEnd"/>
            <w:r w:rsidR="00576F3D">
              <w:rPr>
                <w:sz w:val="24"/>
                <w:szCs w:val="24"/>
              </w:rPr>
              <w:t xml:space="preserve"> </w:t>
            </w:r>
            <w:proofErr w:type="spellStart"/>
            <w:r w:rsidR="0052582D" w:rsidRPr="00576F3D">
              <w:rPr>
                <w:sz w:val="24"/>
                <w:szCs w:val="24"/>
              </w:rPr>
              <w:t>p</w:t>
            </w:r>
            <w:r w:rsidR="00576F3D">
              <w:rPr>
                <w:sz w:val="24"/>
                <w:szCs w:val="24"/>
              </w:rPr>
              <w:t>o</w:t>
            </w:r>
            <w:r w:rsidR="0052582D" w:rsidRPr="00576F3D">
              <w:rPr>
                <w:sz w:val="24"/>
                <w:szCs w:val="24"/>
              </w:rPr>
              <w:t>ticalo</w:t>
            </w:r>
            <w:proofErr w:type="spellEnd"/>
            <w:r w:rsidR="0052582D" w:rsidRPr="00576F3D">
              <w:rPr>
                <w:sz w:val="24"/>
                <w:szCs w:val="24"/>
              </w:rPr>
              <w:t xml:space="preserve"> </w:t>
            </w:r>
            <w:proofErr w:type="spellStart"/>
            <w:r w:rsidR="0052582D" w:rsidRPr="00576F3D">
              <w:rPr>
                <w:sz w:val="24"/>
                <w:szCs w:val="24"/>
              </w:rPr>
              <w:t>na</w:t>
            </w:r>
            <w:proofErr w:type="spellEnd"/>
            <w:r w:rsidR="0052582D" w:rsidRPr="00576F3D">
              <w:rPr>
                <w:sz w:val="24"/>
                <w:szCs w:val="24"/>
              </w:rPr>
              <w:t xml:space="preserve"> </w:t>
            </w:r>
            <w:proofErr w:type="spellStart"/>
            <w:r w:rsidR="0052582D" w:rsidRPr="00576F3D">
              <w:rPr>
                <w:sz w:val="24"/>
                <w:szCs w:val="24"/>
              </w:rPr>
              <w:t>neke</w:t>
            </w:r>
            <w:proofErr w:type="spellEnd"/>
            <w:r w:rsidR="0052582D" w:rsidRPr="00576F3D">
              <w:rPr>
                <w:sz w:val="24"/>
                <w:szCs w:val="24"/>
              </w:rPr>
              <w:t xml:space="preserve"> </w:t>
            </w:r>
            <w:proofErr w:type="spellStart"/>
            <w:r w:rsidR="0052582D" w:rsidRPr="00576F3D">
              <w:rPr>
                <w:sz w:val="24"/>
                <w:szCs w:val="24"/>
              </w:rPr>
              <w:t>zaista</w:t>
            </w:r>
            <w:proofErr w:type="spellEnd"/>
            <w:r w:rsidR="0052582D" w:rsidRPr="00576F3D">
              <w:rPr>
                <w:sz w:val="24"/>
                <w:szCs w:val="24"/>
              </w:rPr>
              <w:t xml:space="preserve"> </w:t>
            </w:r>
            <w:proofErr w:type="spellStart"/>
            <w:r w:rsidR="0052582D" w:rsidRPr="00576F3D">
              <w:rPr>
                <w:sz w:val="24"/>
                <w:szCs w:val="24"/>
              </w:rPr>
              <w:t>zanimljive</w:t>
            </w:r>
            <w:proofErr w:type="spellEnd"/>
            <w:r w:rsidR="0052582D" w:rsidRPr="00576F3D">
              <w:rPr>
                <w:sz w:val="24"/>
                <w:szCs w:val="24"/>
              </w:rPr>
              <w:t xml:space="preserve"> </w:t>
            </w:r>
            <w:proofErr w:type="spellStart"/>
            <w:r w:rsidR="0052582D" w:rsidRPr="00576F3D">
              <w:rPr>
                <w:sz w:val="24"/>
                <w:szCs w:val="24"/>
              </w:rPr>
              <w:t>diskusije</w:t>
            </w:r>
            <w:proofErr w:type="spellEnd"/>
            <w:r w:rsidR="0052582D" w:rsidRPr="00576F3D">
              <w:rPr>
                <w:sz w:val="24"/>
                <w:szCs w:val="24"/>
              </w:rPr>
              <w:t>:</w:t>
            </w:r>
          </w:p>
          <w:p w:rsidR="0052582D" w:rsidRPr="00576F3D" w:rsidRDefault="0052582D" w:rsidP="00576F3D">
            <w:pPr>
              <w:rPr>
                <w:sz w:val="24"/>
                <w:szCs w:val="24"/>
              </w:rPr>
            </w:pPr>
            <w:r w:rsidRPr="00576F3D">
              <w:rPr>
                <w:sz w:val="24"/>
                <w:szCs w:val="24"/>
              </w:rPr>
              <w:t xml:space="preserve">o Robin </w:t>
            </w:r>
            <w:proofErr w:type="spellStart"/>
            <w:r w:rsidRPr="00576F3D">
              <w:rPr>
                <w:sz w:val="24"/>
                <w:szCs w:val="24"/>
              </w:rPr>
              <w:t>Hudu</w:t>
            </w:r>
            <w:proofErr w:type="spellEnd"/>
            <w:r w:rsidRPr="00576F3D">
              <w:rPr>
                <w:sz w:val="24"/>
                <w:szCs w:val="24"/>
              </w:rPr>
              <w:t xml:space="preserve"> I </w:t>
            </w:r>
            <w:proofErr w:type="spellStart"/>
            <w:r w:rsidRPr="00576F3D">
              <w:rPr>
                <w:sz w:val="24"/>
                <w:szCs w:val="24"/>
              </w:rPr>
              <w:t>njegovom</w:t>
            </w:r>
            <w:proofErr w:type="spellEnd"/>
            <w:r w:rsidRPr="00576F3D">
              <w:rPr>
                <w:sz w:val="24"/>
                <w:szCs w:val="24"/>
              </w:rPr>
              <w:t xml:space="preserve">  “</w:t>
            </w:r>
            <w:proofErr w:type="spellStart"/>
            <w:r w:rsidRPr="00576F3D">
              <w:rPr>
                <w:sz w:val="24"/>
                <w:szCs w:val="24"/>
              </w:rPr>
              <w:t>uzimanju</w:t>
            </w:r>
            <w:proofErr w:type="spellEnd"/>
            <w:r w:rsidRPr="00576F3D">
              <w:rPr>
                <w:sz w:val="24"/>
                <w:szCs w:val="24"/>
              </w:rPr>
              <w:t xml:space="preserve"> od </w:t>
            </w:r>
            <w:proofErr w:type="spellStart"/>
            <w:r w:rsidRPr="00576F3D">
              <w:rPr>
                <w:sz w:val="24"/>
                <w:szCs w:val="24"/>
              </w:rPr>
              <w:t>bogatih</w:t>
            </w:r>
            <w:proofErr w:type="spellEnd"/>
            <w:r w:rsidRPr="00576F3D">
              <w:rPr>
                <w:sz w:val="24"/>
                <w:szCs w:val="24"/>
              </w:rPr>
              <w:t xml:space="preserve"> I </w:t>
            </w:r>
            <w:proofErr w:type="spellStart"/>
            <w:r w:rsidRPr="00576F3D">
              <w:rPr>
                <w:sz w:val="24"/>
                <w:szCs w:val="24"/>
              </w:rPr>
              <w:t>davanju</w:t>
            </w:r>
            <w:proofErr w:type="spellEnd"/>
            <w:r w:rsidRPr="00576F3D">
              <w:rPr>
                <w:sz w:val="24"/>
                <w:szCs w:val="24"/>
              </w:rPr>
              <w:t xml:space="preserve"> </w:t>
            </w:r>
            <w:proofErr w:type="spellStart"/>
            <w:r w:rsidRPr="00576F3D">
              <w:rPr>
                <w:sz w:val="24"/>
                <w:szCs w:val="24"/>
              </w:rPr>
              <w:t>siromašnim</w:t>
            </w:r>
            <w:proofErr w:type="spellEnd"/>
            <w:r w:rsidRPr="00576F3D">
              <w:rPr>
                <w:sz w:val="24"/>
                <w:szCs w:val="24"/>
              </w:rPr>
              <w:t>”</w:t>
            </w:r>
          </w:p>
          <w:p w:rsidR="0052582D" w:rsidRPr="00576F3D" w:rsidRDefault="0052582D" w:rsidP="00576F3D">
            <w:pPr>
              <w:rPr>
                <w:sz w:val="24"/>
                <w:szCs w:val="24"/>
              </w:rPr>
            </w:pPr>
            <w:r w:rsidRPr="00576F3D">
              <w:rPr>
                <w:sz w:val="24"/>
                <w:szCs w:val="24"/>
              </w:rPr>
              <w:t xml:space="preserve">o Pipi </w:t>
            </w:r>
            <w:proofErr w:type="spellStart"/>
            <w:r w:rsidRPr="00576F3D">
              <w:rPr>
                <w:sz w:val="24"/>
                <w:szCs w:val="24"/>
              </w:rPr>
              <w:t>Dugoj</w:t>
            </w:r>
            <w:proofErr w:type="spellEnd"/>
            <w:r w:rsidRPr="00576F3D">
              <w:rPr>
                <w:sz w:val="24"/>
                <w:szCs w:val="24"/>
              </w:rPr>
              <w:t xml:space="preserve"> </w:t>
            </w:r>
            <w:proofErr w:type="spellStart"/>
            <w:r w:rsidRPr="00576F3D">
              <w:rPr>
                <w:sz w:val="24"/>
                <w:szCs w:val="24"/>
              </w:rPr>
              <w:t>Čarapi</w:t>
            </w:r>
            <w:proofErr w:type="spellEnd"/>
            <w:r w:rsidRPr="00576F3D">
              <w:rPr>
                <w:sz w:val="24"/>
                <w:szCs w:val="24"/>
              </w:rPr>
              <w:t xml:space="preserve"> </w:t>
            </w:r>
            <w:proofErr w:type="spellStart"/>
            <w:r w:rsidRPr="00576F3D">
              <w:rPr>
                <w:sz w:val="24"/>
                <w:szCs w:val="24"/>
              </w:rPr>
              <w:t>koja</w:t>
            </w:r>
            <w:proofErr w:type="spellEnd"/>
            <w:r w:rsidRPr="00576F3D">
              <w:rPr>
                <w:sz w:val="24"/>
                <w:szCs w:val="24"/>
              </w:rPr>
              <w:t xml:space="preserve"> </w:t>
            </w:r>
            <w:proofErr w:type="spellStart"/>
            <w:r w:rsidRPr="00576F3D">
              <w:rPr>
                <w:sz w:val="24"/>
                <w:szCs w:val="24"/>
              </w:rPr>
              <w:t>nije</w:t>
            </w:r>
            <w:proofErr w:type="spellEnd"/>
            <w:r w:rsidRPr="00576F3D">
              <w:rPr>
                <w:sz w:val="24"/>
                <w:szCs w:val="24"/>
              </w:rPr>
              <w:t xml:space="preserve"> </w:t>
            </w:r>
            <w:proofErr w:type="spellStart"/>
            <w:r w:rsidRPr="00576F3D">
              <w:rPr>
                <w:sz w:val="24"/>
                <w:szCs w:val="24"/>
              </w:rPr>
              <w:t>željela</w:t>
            </w:r>
            <w:proofErr w:type="spellEnd"/>
            <w:r w:rsidRPr="00576F3D">
              <w:rPr>
                <w:sz w:val="24"/>
                <w:szCs w:val="24"/>
              </w:rPr>
              <w:t xml:space="preserve"> </w:t>
            </w:r>
            <w:proofErr w:type="spellStart"/>
            <w:r w:rsidRPr="00576F3D">
              <w:rPr>
                <w:sz w:val="24"/>
                <w:szCs w:val="24"/>
              </w:rPr>
              <w:t>ići</w:t>
            </w:r>
            <w:proofErr w:type="spellEnd"/>
            <w:r w:rsidRPr="00576F3D">
              <w:rPr>
                <w:sz w:val="24"/>
                <w:szCs w:val="24"/>
              </w:rPr>
              <w:t xml:space="preserve"> u </w:t>
            </w:r>
            <w:proofErr w:type="spellStart"/>
            <w:r w:rsidRPr="00576F3D">
              <w:rPr>
                <w:sz w:val="24"/>
                <w:szCs w:val="24"/>
              </w:rPr>
              <w:t>školu</w:t>
            </w:r>
            <w:proofErr w:type="spellEnd"/>
            <w:r w:rsidRPr="00576F3D">
              <w:rPr>
                <w:sz w:val="24"/>
                <w:szCs w:val="24"/>
              </w:rPr>
              <w:t xml:space="preserve"> I </w:t>
            </w:r>
            <w:proofErr w:type="spellStart"/>
            <w:r w:rsidRPr="00576F3D">
              <w:rPr>
                <w:sz w:val="24"/>
                <w:szCs w:val="24"/>
              </w:rPr>
              <w:t>koja</w:t>
            </w:r>
            <w:proofErr w:type="spellEnd"/>
            <w:r w:rsidRPr="00576F3D">
              <w:rPr>
                <w:sz w:val="24"/>
                <w:szCs w:val="24"/>
              </w:rPr>
              <w:t xml:space="preserve"> je </w:t>
            </w:r>
            <w:proofErr w:type="spellStart"/>
            <w:r w:rsidRPr="00576F3D">
              <w:rPr>
                <w:sz w:val="24"/>
                <w:szCs w:val="24"/>
              </w:rPr>
              <w:t>živjela</w:t>
            </w:r>
            <w:proofErr w:type="spellEnd"/>
            <w:r w:rsidRPr="00576F3D">
              <w:rPr>
                <w:sz w:val="24"/>
                <w:szCs w:val="24"/>
              </w:rPr>
              <w:t xml:space="preserve"> </w:t>
            </w:r>
            <w:proofErr w:type="spellStart"/>
            <w:r w:rsidRPr="00576F3D">
              <w:rPr>
                <w:sz w:val="24"/>
                <w:szCs w:val="24"/>
              </w:rPr>
              <w:t>sama</w:t>
            </w:r>
            <w:proofErr w:type="spellEnd"/>
          </w:p>
          <w:p w:rsidR="0091646B" w:rsidRPr="00576F3D" w:rsidRDefault="00576F3D" w:rsidP="00576F3D">
            <w:pPr>
              <w:rPr>
                <w:sz w:val="24"/>
                <w:szCs w:val="24"/>
              </w:rPr>
            </w:pPr>
            <w:r>
              <w:rPr>
                <w:sz w:val="24"/>
                <w:szCs w:val="24"/>
              </w:rPr>
              <w:t xml:space="preserve">o </w:t>
            </w:r>
            <w:proofErr w:type="spellStart"/>
            <w:r>
              <w:rPr>
                <w:sz w:val="24"/>
                <w:szCs w:val="24"/>
              </w:rPr>
              <w:t>laganju</w:t>
            </w:r>
            <w:proofErr w:type="spellEnd"/>
            <w:r>
              <w:rPr>
                <w:sz w:val="24"/>
                <w:szCs w:val="24"/>
              </w:rPr>
              <w:t xml:space="preserve"> </w:t>
            </w:r>
            <w:proofErr w:type="spellStart"/>
            <w:r>
              <w:rPr>
                <w:sz w:val="24"/>
                <w:szCs w:val="24"/>
              </w:rPr>
              <w:t>i</w:t>
            </w:r>
            <w:proofErr w:type="spellEnd"/>
            <w:r w:rsidR="0091646B" w:rsidRPr="00576F3D">
              <w:rPr>
                <w:sz w:val="24"/>
                <w:szCs w:val="24"/>
              </w:rPr>
              <w:t xml:space="preserve"> </w:t>
            </w:r>
            <w:proofErr w:type="spellStart"/>
            <w:r w:rsidR="0091646B" w:rsidRPr="00576F3D">
              <w:rPr>
                <w:sz w:val="24"/>
                <w:szCs w:val="24"/>
              </w:rPr>
              <w:t>Pinokiju</w:t>
            </w:r>
            <w:proofErr w:type="spellEnd"/>
          </w:p>
          <w:p w:rsidR="0091646B" w:rsidRPr="00576F3D" w:rsidRDefault="0091646B" w:rsidP="00576F3D">
            <w:pPr>
              <w:rPr>
                <w:sz w:val="24"/>
                <w:szCs w:val="24"/>
              </w:rPr>
            </w:pPr>
            <w:r w:rsidRPr="00576F3D">
              <w:rPr>
                <w:sz w:val="24"/>
                <w:szCs w:val="24"/>
              </w:rPr>
              <w:t xml:space="preserve">o </w:t>
            </w:r>
            <w:proofErr w:type="spellStart"/>
            <w:r w:rsidRPr="00576F3D">
              <w:rPr>
                <w:sz w:val="24"/>
                <w:szCs w:val="24"/>
              </w:rPr>
              <w:t>dobrom</w:t>
            </w:r>
            <w:proofErr w:type="spellEnd"/>
            <w:r w:rsidRPr="00576F3D">
              <w:rPr>
                <w:sz w:val="24"/>
                <w:szCs w:val="24"/>
              </w:rPr>
              <w:t xml:space="preserve"> </w:t>
            </w:r>
            <w:proofErr w:type="spellStart"/>
            <w:r w:rsidRPr="00576F3D">
              <w:rPr>
                <w:sz w:val="24"/>
                <w:szCs w:val="24"/>
              </w:rPr>
              <w:t>kra</w:t>
            </w:r>
            <w:r w:rsidR="00576F3D">
              <w:rPr>
                <w:sz w:val="24"/>
                <w:szCs w:val="24"/>
              </w:rPr>
              <w:t>lju</w:t>
            </w:r>
            <w:proofErr w:type="spellEnd"/>
            <w:r w:rsidR="00576F3D">
              <w:rPr>
                <w:sz w:val="24"/>
                <w:szCs w:val="24"/>
              </w:rPr>
              <w:t xml:space="preserve">, </w:t>
            </w:r>
            <w:proofErr w:type="spellStart"/>
            <w:r w:rsidR="00576F3D">
              <w:rPr>
                <w:sz w:val="24"/>
                <w:szCs w:val="24"/>
              </w:rPr>
              <w:t>vitezovima</w:t>
            </w:r>
            <w:proofErr w:type="spellEnd"/>
            <w:r w:rsidR="00576F3D">
              <w:rPr>
                <w:sz w:val="24"/>
                <w:szCs w:val="24"/>
              </w:rPr>
              <w:t xml:space="preserve"> </w:t>
            </w:r>
            <w:proofErr w:type="spellStart"/>
            <w:r w:rsidR="00576F3D">
              <w:rPr>
                <w:sz w:val="24"/>
                <w:szCs w:val="24"/>
              </w:rPr>
              <w:t>okruglog</w:t>
            </w:r>
            <w:proofErr w:type="spellEnd"/>
            <w:r w:rsidR="00576F3D">
              <w:rPr>
                <w:sz w:val="24"/>
                <w:szCs w:val="24"/>
              </w:rPr>
              <w:t xml:space="preserve"> </w:t>
            </w:r>
            <w:proofErr w:type="spellStart"/>
            <w:r w:rsidR="00576F3D">
              <w:rPr>
                <w:sz w:val="24"/>
                <w:szCs w:val="24"/>
              </w:rPr>
              <w:t>stola</w:t>
            </w:r>
            <w:proofErr w:type="spellEnd"/>
            <w:r w:rsidR="00576F3D">
              <w:rPr>
                <w:sz w:val="24"/>
                <w:szCs w:val="24"/>
              </w:rPr>
              <w:t xml:space="preserve"> </w:t>
            </w:r>
            <w:proofErr w:type="spellStart"/>
            <w:r w:rsidR="00576F3D">
              <w:rPr>
                <w:sz w:val="24"/>
                <w:szCs w:val="24"/>
              </w:rPr>
              <w:t>i</w:t>
            </w:r>
            <w:proofErr w:type="spellEnd"/>
            <w:r w:rsidRPr="00576F3D">
              <w:rPr>
                <w:sz w:val="24"/>
                <w:szCs w:val="24"/>
              </w:rPr>
              <w:t xml:space="preserve"> </w:t>
            </w:r>
            <w:proofErr w:type="spellStart"/>
            <w:r w:rsidRPr="00576F3D">
              <w:rPr>
                <w:sz w:val="24"/>
                <w:szCs w:val="24"/>
              </w:rPr>
              <w:t>dvorcu</w:t>
            </w:r>
            <w:proofErr w:type="spellEnd"/>
            <w:r w:rsidRPr="00576F3D">
              <w:rPr>
                <w:sz w:val="24"/>
                <w:szCs w:val="24"/>
              </w:rPr>
              <w:t xml:space="preserve"> </w:t>
            </w:r>
            <w:proofErr w:type="spellStart"/>
            <w:r w:rsidRPr="00576F3D">
              <w:rPr>
                <w:sz w:val="24"/>
                <w:szCs w:val="24"/>
              </w:rPr>
              <w:t>Kamelotu</w:t>
            </w:r>
            <w:proofErr w:type="spellEnd"/>
            <w:r w:rsidRPr="00576F3D">
              <w:rPr>
                <w:sz w:val="24"/>
                <w:szCs w:val="24"/>
              </w:rPr>
              <w:t xml:space="preserve"> </w:t>
            </w:r>
            <w:proofErr w:type="spellStart"/>
            <w:r w:rsidRPr="00576F3D">
              <w:rPr>
                <w:sz w:val="24"/>
                <w:szCs w:val="24"/>
              </w:rPr>
              <w:t>gdje</w:t>
            </w:r>
            <w:proofErr w:type="spellEnd"/>
            <w:r w:rsidRPr="00576F3D">
              <w:rPr>
                <w:sz w:val="24"/>
                <w:szCs w:val="24"/>
              </w:rPr>
              <w:t xml:space="preserve"> </w:t>
            </w:r>
            <w:proofErr w:type="spellStart"/>
            <w:r w:rsidRPr="00576F3D">
              <w:rPr>
                <w:sz w:val="24"/>
                <w:szCs w:val="24"/>
              </w:rPr>
              <w:t>su</w:t>
            </w:r>
            <w:proofErr w:type="spellEnd"/>
            <w:r w:rsidRPr="00576F3D">
              <w:rPr>
                <w:sz w:val="24"/>
                <w:szCs w:val="24"/>
              </w:rPr>
              <w:t xml:space="preserve"> </w:t>
            </w:r>
            <w:proofErr w:type="spellStart"/>
            <w:r w:rsidRPr="00576F3D">
              <w:rPr>
                <w:sz w:val="24"/>
                <w:szCs w:val="24"/>
              </w:rPr>
              <w:t>svi</w:t>
            </w:r>
            <w:proofErr w:type="spellEnd"/>
            <w:r w:rsidRPr="00576F3D">
              <w:rPr>
                <w:sz w:val="24"/>
                <w:szCs w:val="24"/>
              </w:rPr>
              <w:t xml:space="preserve"> </w:t>
            </w:r>
            <w:proofErr w:type="spellStart"/>
            <w:r w:rsidRPr="00576F3D">
              <w:rPr>
                <w:sz w:val="24"/>
                <w:szCs w:val="24"/>
              </w:rPr>
              <w:t>sretno</w:t>
            </w:r>
            <w:proofErr w:type="spellEnd"/>
            <w:r w:rsidRPr="00576F3D">
              <w:rPr>
                <w:sz w:val="24"/>
                <w:szCs w:val="24"/>
              </w:rPr>
              <w:t xml:space="preserve"> </w:t>
            </w:r>
            <w:proofErr w:type="spellStart"/>
            <w:r w:rsidRPr="00576F3D">
              <w:rPr>
                <w:sz w:val="24"/>
                <w:szCs w:val="24"/>
              </w:rPr>
              <w:t>živjeli</w:t>
            </w:r>
            <w:proofErr w:type="spellEnd"/>
          </w:p>
          <w:p w:rsidR="0091646B" w:rsidRDefault="003B424F" w:rsidP="00576F3D">
            <w:pPr>
              <w:rPr>
                <w:sz w:val="24"/>
                <w:szCs w:val="24"/>
              </w:rPr>
            </w:pPr>
            <w:proofErr w:type="gramStart"/>
            <w:r w:rsidRPr="00576F3D">
              <w:rPr>
                <w:sz w:val="24"/>
                <w:szCs w:val="24"/>
              </w:rPr>
              <w:t>o</w:t>
            </w:r>
            <w:proofErr w:type="gramEnd"/>
            <w:r w:rsidRPr="00576F3D">
              <w:rPr>
                <w:sz w:val="24"/>
                <w:szCs w:val="24"/>
              </w:rPr>
              <w:t xml:space="preserve"> tome </w:t>
            </w:r>
            <w:proofErr w:type="spellStart"/>
            <w:r w:rsidR="0091646B" w:rsidRPr="00576F3D">
              <w:rPr>
                <w:sz w:val="24"/>
                <w:szCs w:val="24"/>
              </w:rPr>
              <w:t>zašto</w:t>
            </w:r>
            <w:proofErr w:type="spellEnd"/>
            <w:r w:rsidR="0091646B" w:rsidRPr="00576F3D">
              <w:rPr>
                <w:sz w:val="24"/>
                <w:szCs w:val="24"/>
              </w:rPr>
              <w:t xml:space="preserve"> </w:t>
            </w:r>
            <w:proofErr w:type="spellStart"/>
            <w:r w:rsidR="0091646B" w:rsidRPr="00576F3D">
              <w:rPr>
                <w:sz w:val="24"/>
                <w:szCs w:val="24"/>
              </w:rPr>
              <w:t>su</w:t>
            </w:r>
            <w:proofErr w:type="spellEnd"/>
            <w:r w:rsidR="0091646B" w:rsidRPr="00576F3D">
              <w:rPr>
                <w:sz w:val="24"/>
                <w:szCs w:val="24"/>
              </w:rPr>
              <w:t xml:space="preserve"> </w:t>
            </w:r>
            <w:proofErr w:type="spellStart"/>
            <w:r w:rsidR="0091646B" w:rsidRPr="00576F3D">
              <w:rPr>
                <w:sz w:val="24"/>
                <w:szCs w:val="24"/>
              </w:rPr>
              <w:t>grci</w:t>
            </w:r>
            <w:proofErr w:type="spellEnd"/>
            <w:r w:rsidR="0091646B" w:rsidRPr="00576F3D">
              <w:rPr>
                <w:sz w:val="24"/>
                <w:szCs w:val="24"/>
              </w:rPr>
              <w:t xml:space="preserve"> </w:t>
            </w:r>
            <w:proofErr w:type="spellStart"/>
            <w:r w:rsidR="0091646B" w:rsidRPr="00576F3D">
              <w:rPr>
                <w:sz w:val="24"/>
                <w:szCs w:val="24"/>
              </w:rPr>
              <w:t>imali</w:t>
            </w:r>
            <w:proofErr w:type="spellEnd"/>
            <w:r w:rsidR="0091646B" w:rsidRPr="00576F3D">
              <w:rPr>
                <w:sz w:val="24"/>
                <w:szCs w:val="24"/>
              </w:rPr>
              <w:t xml:space="preserve"> </w:t>
            </w:r>
            <w:proofErr w:type="spellStart"/>
            <w:r w:rsidR="0091646B" w:rsidRPr="00576F3D">
              <w:rPr>
                <w:sz w:val="24"/>
                <w:szCs w:val="24"/>
              </w:rPr>
              <w:t>mnogo</w:t>
            </w:r>
            <w:proofErr w:type="spellEnd"/>
            <w:r w:rsidR="0091646B" w:rsidRPr="00576F3D">
              <w:rPr>
                <w:sz w:val="24"/>
                <w:szCs w:val="24"/>
              </w:rPr>
              <w:t xml:space="preserve"> </w:t>
            </w:r>
            <w:proofErr w:type="spellStart"/>
            <w:r w:rsidR="0091646B" w:rsidRPr="00576F3D">
              <w:rPr>
                <w:sz w:val="24"/>
                <w:szCs w:val="24"/>
              </w:rPr>
              <w:t>bogova</w:t>
            </w:r>
            <w:proofErr w:type="spellEnd"/>
            <w:r w:rsidR="0091646B" w:rsidRPr="00576F3D">
              <w:rPr>
                <w:sz w:val="24"/>
                <w:szCs w:val="24"/>
              </w:rPr>
              <w:t>?</w:t>
            </w:r>
            <w:r w:rsidR="00476BD9">
              <w:rPr>
                <w:sz w:val="24"/>
                <w:szCs w:val="24"/>
              </w:rPr>
              <w:t xml:space="preserve"> </w:t>
            </w:r>
          </w:p>
          <w:p w:rsidR="00DC58F5" w:rsidRDefault="00DC58F5" w:rsidP="00576F3D">
            <w:pPr>
              <w:rPr>
                <w:b/>
                <w:sz w:val="24"/>
                <w:szCs w:val="24"/>
              </w:rPr>
            </w:pPr>
          </w:p>
          <w:p w:rsidR="008F3B70" w:rsidRPr="00576F3D" w:rsidRDefault="008F3B70" w:rsidP="00576F3D">
            <w:pPr>
              <w:rPr>
                <w:sz w:val="24"/>
                <w:szCs w:val="24"/>
              </w:rPr>
            </w:pPr>
            <w:proofErr w:type="spellStart"/>
            <w:r w:rsidRPr="00576F3D">
              <w:rPr>
                <w:b/>
                <w:sz w:val="24"/>
                <w:szCs w:val="24"/>
              </w:rPr>
              <w:t>Stvaralačke</w:t>
            </w:r>
            <w:proofErr w:type="spellEnd"/>
            <w:r w:rsidRPr="00576F3D">
              <w:rPr>
                <w:b/>
                <w:sz w:val="24"/>
                <w:szCs w:val="24"/>
              </w:rPr>
              <w:t xml:space="preserve"> </w:t>
            </w:r>
            <w:proofErr w:type="spellStart"/>
            <w:r w:rsidRPr="00576F3D">
              <w:rPr>
                <w:b/>
                <w:sz w:val="24"/>
                <w:szCs w:val="24"/>
              </w:rPr>
              <w:t>aktivnosti</w:t>
            </w:r>
            <w:proofErr w:type="spellEnd"/>
            <w:r w:rsidRPr="00576F3D">
              <w:rPr>
                <w:b/>
                <w:sz w:val="24"/>
                <w:szCs w:val="24"/>
              </w:rPr>
              <w:t xml:space="preserve"> (</w:t>
            </w:r>
            <w:proofErr w:type="spellStart"/>
            <w:r w:rsidRPr="00576F3D">
              <w:rPr>
                <w:b/>
                <w:sz w:val="24"/>
                <w:szCs w:val="24"/>
              </w:rPr>
              <w:t>muzika</w:t>
            </w:r>
            <w:proofErr w:type="spellEnd"/>
            <w:r w:rsidRPr="00576F3D">
              <w:rPr>
                <w:b/>
                <w:sz w:val="24"/>
                <w:szCs w:val="24"/>
              </w:rPr>
              <w:t xml:space="preserve">, </w:t>
            </w:r>
            <w:proofErr w:type="spellStart"/>
            <w:r w:rsidRPr="00576F3D">
              <w:rPr>
                <w:b/>
                <w:sz w:val="24"/>
                <w:szCs w:val="24"/>
              </w:rPr>
              <w:t>ples</w:t>
            </w:r>
            <w:proofErr w:type="spellEnd"/>
            <w:r w:rsidRPr="00576F3D">
              <w:rPr>
                <w:b/>
                <w:sz w:val="24"/>
                <w:szCs w:val="24"/>
              </w:rPr>
              <w:t xml:space="preserve">, </w:t>
            </w:r>
            <w:proofErr w:type="spellStart"/>
            <w:r w:rsidRPr="00576F3D">
              <w:rPr>
                <w:b/>
                <w:sz w:val="24"/>
                <w:szCs w:val="24"/>
              </w:rPr>
              <w:t>likovna</w:t>
            </w:r>
            <w:proofErr w:type="spellEnd"/>
            <w:r w:rsidRPr="00576F3D">
              <w:rPr>
                <w:b/>
                <w:sz w:val="24"/>
                <w:szCs w:val="24"/>
              </w:rPr>
              <w:t xml:space="preserve"> </w:t>
            </w:r>
            <w:proofErr w:type="spellStart"/>
            <w:r w:rsidRPr="00576F3D">
              <w:rPr>
                <w:b/>
                <w:sz w:val="24"/>
                <w:szCs w:val="24"/>
              </w:rPr>
              <w:t>umjetnost</w:t>
            </w:r>
            <w:proofErr w:type="spellEnd"/>
            <w:r w:rsidRPr="00576F3D">
              <w:rPr>
                <w:b/>
                <w:sz w:val="24"/>
                <w:szCs w:val="24"/>
              </w:rPr>
              <w:t>)</w:t>
            </w:r>
          </w:p>
          <w:p w:rsidR="005C2E6A" w:rsidRPr="00576F3D" w:rsidRDefault="0091646B" w:rsidP="00576F3D">
            <w:pPr>
              <w:rPr>
                <w:sz w:val="24"/>
                <w:szCs w:val="24"/>
              </w:rPr>
            </w:pPr>
            <w:r w:rsidRPr="00576F3D">
              <w:rPr>
                <w:sz w:val="24"/>
                <w:szCs w:val="24"/>
              </w:rPr>
              <w:t xml:space="preserve">Da </w:t>
            </w:r>
            <w:proofErr w:type="spellStart"/>
            <w:r w:rsidRPr="00576F3D">
              <w:rPr>
                <w:sz w:val="24"/>
                <w:szCs w:val="24"/>
              </w:rPr>
              <w:t>nije</w:t>
            </w:r>
            <w:proofErr w:type="spellEnd"/>
            <w:r w:rsidRPr="00576F3D">
              <w:rPr>
                <w:sz w:val="24"/>
                <w:szCs w:val="24"/>
              </w:rPr>
              <w:t xml:space="preserve"> </w:t>
            </w:r>
            <w:proofErr w:type="spellStart"/>
            <w:r w:rsidRPr="00576F3D">
              <w:rPr>
                <w:sz w:val="24"/>
                <w:szCs w:val="24"/>
              </w:rPr>
              <w:t>bilo</w:t>
            </w:r>
            <w:proofErr w:type="spellEnd"/>
            <w:r w:rsidRPr="00576F3D">
              <w:rPr>
                <w:sz w:val="24"/>
                <w:szCs w:val="24"/>
              </w:rPr>
              <w:t xml:space="preserve"> </w:t>
            </w:r>
            <w:proofErr w:type="spellStart"/>
            <w:r w:rsidRPr="00576F3D">
              <w:rPr>
                <w:sz w:val="24"/>
                <w:szCs w:val="24"/>
              </w:rPr>
              <w:t>gospodina</w:t>
            </w:r>
            <w:proofErr w:type="spellEnd"/>
            <w:r w:rsidRPr="00576F3D">
              <w:rPr>
                <w:sz w:val="24"/>
                <w:szCs w:val="24"/>
              </w:rPr>
              <w:t xml:space="preserve"> </w:t>
            </w:r>
            <w:proofErr w:type="spellStart"/>
            <w:r w:rsidRPr="00576F3D">
              <w:rPr>
                <w:sz w:val="24"/>
                <w:szCs w:val="24"/>
              </w:rPr>
              <w:t>Orfa</w:t>
            </w:r>
            <w:proofErr w:type="spellEnd"/>
            <w:r w:rsidRPr="00576F3D">
              <w:rPr>
                <w:sz w:val="24"/>
                <w:szCs w:val="24"/>
              </w:rPr>
              <w:t xml:space="preserve"> </w:t>
            </w:r>
            <w:proofErr w:type="spellStart"/>
            <w:r w:rsidRPr="00576F3D">
              <w:rPr>
                <w:sz w:val="24"/>
                <w:szCs w:val="24"/>
              </w:rPr>
              <w:t>djeca</w:t>
            </w:r>
            <w:proofErr w:type="spellEnd"/>
            <w:r w:rsidRPr="00576F3D">
              <w:rPr>
                <w:sz w:val="24"/>
                <w:szCs w:val="24"/>
              </w:rPr>
              <w:t xml:space="preserve"> u </w:t>
            </w:r>
            <w:proofErr w:type="spellStart"/>
            <w:r w:rsidRPr="00576F3D">
              <w:rPr>
                <w:sz w:val="24"/>
                <w:szCs w:val="24"/>
              </w:rPr>
              <w:t>vrtiću</w:t>
            </w:r>
            <w:proofErr w:type="spellEnd"/>
            <w:r w:rsidRPr="00576F3D">
              <w:rPr>
                <w:sz w:val="24"/>
                <w:szCs w:val="24"/>
              </w:rPr>
              <w:t xml:space="preserve"> ne bi </w:t>
            </w:r>
            <w:proofErr w:type="spellStart"/>
            <w:r w:rsidRPr="00576F3D">
              <w:rPr>
                <w:sz w:val="24"/>
                <w:szCs w:val="24"/>
              </w:rPr>
              <w:t>uživala</w:t>
            </w:r>
            <w:proofErr w:type="spellEnd"/>
            <w:r w:rsidRPr="00576F3D">
              <w:rPr>
                <w:sz w:val="24"/>
                <w:szCs w:val="24"/>
              </w:rPr>
              <w:t xml:space="preserve"> u </w:t>
            </w:r>
            <w:proofErr w:type="spellStart"/>
            <w:r w:rsidRPr="00576F3D">
              <w:rPr>
                <w:sz w:val="24"/>
                <w:szCs w:val="24"/>
              </w:rPr>
              <w:t>muziciranju</w:t>
            </w:r>
            <w:proofErr w:type="spellEnd"/>
            <w:r w:rsidRPr="00576F3D">
              <w:rPr>
                <w:sz w:val="24"/>
                <w:szCs w:val="24"/>
              </w:rPr>
              <w:t xml:space="preserve"> </w:t>
            </w:r>
            <w:proofErr w:type="spellStart"/>
            <w:r w:rsidRPr="00576F3D">
              <w:rPr>
                <w:sz w:val="24"/>
                <w:szCs w:val="24"/>
              </w:rPr>
              <w:t>na</w:t>
            </w:r>
            <w:proofErr w:type="spellEnd"/>
            <w:r w:rsidRPr="00576F3D">
              <w:rPr>
                <w:sz w:val="24"/>
                <w:szCs w:val="24"/>
              </w:rPr>
              <w:t xml:space="preserve"> </w:t>
            </w:r>
            <w:proofErr w:type="spellStart"/>
            <w:r w:rsidRPr="00576F3D">
              <w:rPr>
                <w:sz w:val="24"/>
                <w:szCs w:val="24"/>
              </w:rPr>
              <w:t>svom</w:t>
            </w:r>
            <w:proofErr w:type="spellEnd"/>
            <w:r w:rsidRPr="00576F3D">
              <w:rPr>
                <w:sz w:val="24"/>
                <w:szCs w:val="24"/>
              </w:rPr>
              <w:t xml:space="preserve"> </w:t>
            </w:r>
            <w:proofErr w:type="spellStart"/>
            <w:r w:rsidRPr="00576F3D">
              <w:rPr>
                <w:sz w:val="24"/>
                <w:szCs w:val="24"/>
              </w:rPr>
              <w:t>omiljenom</w:t>
            </w:r>
            <w:proofErr w:type="spellEnd"/>
            <w:r w:rsidRPr="00576F3D">
              <w:rPr>
                <w:sz w:val="24"/>
                <w:szCs w:val="24"/>
              </w:rPr>
              <w:t xml:space="preserve"> </w:t>
            </w:r>
            <w:proofErr w:type="spellStart"/>
            <w:r w:rsidRPr="00576F3D">
              <w:rPr>
                <w:sz w:val="24"/>
                <w:szCs w:val="24"/>
              </w:rPr>
              <w:t>instrumentariju</w:t>
            </w:r>
            <w:proofErr w:type="spellEnd"/>
            <w:r w:rsidRPr="00576F3D">
              <w:rPr>
                <w:sz w:val="24"/>
                <w:szCs w:val="24"/>
              </w:rPr>
              <w:t xml:space="preserve">. U </w:t>
            </w:r>
            <w:proofErr w:type="spellStart"/>
            <w:r w:rsidRPr="00576F3D">
              <w:rPr>
                <w:sz w:val="24"/>
                <w:szCs w:val="24"/>
              </w:rPr>
              <w:t>čast</w:t>
            </w:r>
            <w:proofErr w:type="spellEnd"/>
            <w:r w:rsidRPr="00576F3D">
              <w:rPr>
                <w:sz w:val="24"/>
                <w:szCs w:val="24"/>
              </w:rPr>
              <w:t xml:space="preserve"> </w:t>
            </w:r>
            <w:proofErr w:type="spellStart"/>
            <w:r w:rsidRPr="00576F3D">
              <w:rPr>
                <w:sz w:val="24"/>
                <w:szCs w:val="24"/>
              </w:rPr>
              <w:t>tog</w:t>
            </w:r>
            <w:proofErr w:type="spellEnd"/>
            <w:r w:rsidRPr="00576F3D">
              <w:rPr>
                <w:sz w:val="24"/>
                <w:szCs w:val="24"/>
              </w:rPr>
              <w:t xml:space="preserve"> </w:t>
            </w:r>
            <w:proofErr w:type="spellStart"/>
            <w:r w:rsidRPr="00576F3D">
              <w:rPr>
                <w:sz w:val="24"/>
                <w:szCs w:val="24"/>
              </w:rPr>
              <w:t>dosjetljivog</w:t>
            </w:r>
            <w:proofErr w:type="spellEnd"/>
            <w:r w:rsidRPr="00576F3D">
              <w:rPr>
                <w:sz w:val="24"/>
                <w:szCs w:val="24"/>
              </w:rPr>
              <w:t xml:space="preserve"> </w:t>
            </w:r>
            <w:proofErr w:type="spellStart"/>
            <w:r w:rsidRPr="00576F3D">
              <w:rPr>
                <w:sz w:val="24"/>
                <w:szCs w:val="24"/>
              </w:rPr>
              <w:t>N</w:t>
            </w:r>
            <w:r w:rsidR="00143500">
              <w:rPr>
                <w:sz w:val="24"/>
                <w:szCs w:val="24"/>
              </w:rPr>
              <w:t>i</w:t>
            </w:r>
            <w:r w:rsidRPr="00576F3D">
              <w:rPr>
                <w:sz w:val="24"/>
                <w:szCs w:val="24"/>
              </w:rPr>
              <w:t>jemca</w:t>
            </w:r>
            <w:proofErr w:type="spellEnd"/>
            <w:r w:rsidRPr="00576F3D">
              <w:rPr>
                <w:sz w:val="24"/>
                <w:szCs w:val="24"/>
              </w:rPr>
              <w:t xml:space="preserve"> </w:t>
            </w:r>
            <w:proofErr w:type="spellStart"/>
            <w:r w:rsidRPr="00576F3D">
              <w:rPr>
                <w:sz w:val="24"/>
                <w:szCs w:val="24"/>
              </w:rPr>
              <w:t>izvodili</w:t>
            </w:r>
            <w:proofErr w:type="spellEnd"/>
            <w:r w:rsidRPr="00576F3D">
              <w:rPr>
                <w:sz w:val="24"/>
                <w:szCs w:val="24"/>
              </w:rPr>
              <w:t xml:space="preserve"> </w:t>
            </w:r>
            <w:proofErr w:type="spellStart"/>
            <w:r w:rsidRPr="00576F3D">
              <w:rPr>
                <w:sz w:val="24"/>
                <w:szCs w:val="24"/>
              </w:rPr>
              <w:t>smo</w:t>
            </w:r>
            <w:proofErr w:type="spellEnd"/>
            <w:r w:rsidRPr="00576F3D">
              <w:rPr>
                <w:sz w:val="24"/>
                <w:szCs w:val="24"/>
              </w:rPr>
              <w:t xml:space="preserve"> </w:t>
            </w:r>
            <w:proofErr w:type="spellStart"/>
            <w:r w:rsidRPr="00576F3D">
              <w:rPr>
                <w:sz w:val="24"/>
                <w:szCs w:val="24"/>
              </w:rPr>
              <w:t>mnoge</w:t>
            </w:r>
            <w:proofErr w:type="spellEnd"/>
            <w:r w:rsidRPr="00576F3D">
              <w:rPr>
                <w:sz w:val="24"/>
                <w:szCs w:val="24"/>
              </w:rPr>
              <w:t xml:space="preserve"> </w:t>
            </w:r>
            <w:proofErr w:type="spellStart"/>
            <w:r w:rsidRPr="00576F3D">
              <w:rPr>
                <w:sz w:val="24"/>
                <w:szCs w:val="24"/>
              </w:rPr>
              <w:t>brojalice</w:t>
            </w:r>
            <w:proofErr w:type="spellEnd"/>
            <w:r w:rsidRPr="00576F3D">
              <w:rPr>
                <w:sz w:val="24"/>
                <w:szCs w:val="24"/>
              </w:rPr>
              <w:t>.</w:t>
            </w:r>
            <w:r w:rsidR="0021014B" w:rsidRPr="00576F3D">
              <w:rPr>
                <w:sz w:val="24"/>
                <w:szCs w:val="24"/>
              </w:rPr>
              <w:t xml:space="preserve"> </w:t>
            </w:r>
            <w:proofErr w:type="spellStart"/>
            <w:r w:rsidR="0021014B" w:rsidRPr="00576F3D">
              <w:rPr>
                <w:sz w:val="24"/>
                <w:szCs w:val="24"/>
              </w:rPr>
              <w:t>Slušali</w:t>
            </w:r>
            <w:proofErr w:type="spellEnd"/>
            <w:r w:rsidR="0021014B" w:rsidRPr="00576F3D">
              <w:rPr>
                <w:sz w:val="24"/>
                <w:szCs w:val="24"/>
              </w:rPr>
              <w:t xml:space="preserve"> </w:t>
            </w:r>
            <w:proofErr w:type="spellStart"/>
            <w:r w:rsidR="0021014B" w:rsidRPr="00576F3D">
              <w:rPr>
                <w:sz w:val="24"/>
                <w:szCs w:val="24"/>
              </w:rPr>
              <w:t>smo</w:t>
            </w:r>
            <w:proofErr w:type="spellEnd"/>
            <w:r w:rsidR="0021014B" w:rsidRPr="00576F3D">
              <w:rPr>
                <w:sz w:val="24"/>
                <w:szCs w:val="24"/>
              </w:rPr>
              <w:t xml:space="preserve"> </w:t>
            </w:r>
            <w:proofErr w:type="spellStart"/>
            <w:r w:rsidR="0021014B" w:rsidRPr="00576F3D">
              <w:rPr>
                <w:sz w:val="24"/>
                <w:szCs w:val="24"/>
              </w:rPr>
              <w:t>kompozicije</w:t>
            </w:r>
            <w:proofErr w:type="spellEnd"/>
            <w:r w:rsidR="0021014B" w:rsidRPr="00576F3D">
              <w:rPr>
                <w:sz w:val="24"/>
                <w:szCs w:val="24"/>
              </w:rPr>
              <w:t xml:space="preserve"> </w:t>
            </w:r>
            <w:proofErr w:type="spellStart"/>
            <w:proofErr w:type="gramStart"/>
            <w:r w:rsidR="0021014B" w:rsidRPr="00576F3D">
              <w:rPr>
                <w:sz w:val="24"/>
                <w:szCs w:val="24"/>
              </w:rPr>
              <w:t>njegovih</w:t>
            </w:r>
            <w:proofErr w:type="spellEnd"/>
            <w:r w:rsidR="0021014B" w:rsidRPr="00576F3D">
              <w:rPr>
                <w:sz w:val="24"/>
                <w:szCs w:val="24"/>
              </w:rPr>
              <w:t xml:space="preserve">  </w:t>
            </w:r>
            <w:proofErr w:type="spellStart"/>
            <w:r w:rsidR="0021014B" w:rsidRPr="00576F3D">
              <w:rPr>
                <w:sz w:val="24"/>
                <w:szCs w:val="24"/>
              </w:rPr>
              <w:t>sunarodnjaka</w:t>
            </w:r>
            <w:proofErr w:type="spellEnd"/>
            <w:proofErr w:type="gramEnd"/>
            <w:r w:rsidR="0021014B" w:rsidRPr="00576F3D">
              <w:rPr>
                <w:sz w:val="24"/>
                <w:szCs w:val="24"/>
              </w:rPr>
              <w:t xml:space="preserve"> </w:t>
            </w:r>
            <w:proofErr w:type="spellStart"/>
            <w:r w:rsidR="0021014B" w:rsidRPr="00576F3D">
              <w:rPr>
                <w:sz w:val="24"/>
                <w:szCs w:val="24"/>
              </w:rPr>
              <w:t>Betovena</w:t>
            </w:r>
            <w:proofErr w:type="spellEnd"/>
            <w:r w:rsidR="0021014B" w:rsidRPr="00576F3D">
              <w:rPr>
                <w:sz w:val="24"/>
                <w:szCs w:val="24"/>
              </w:rPr>
              <w:t xml:space="preserve"> I Baha , </w:t>
            </w:r>
            <w:proofErr w:type="spellStart"/>
            <w:r w:rsidR="0021014B" w:rsidRPr="00576F3D">
              <w:rPr>
                <w:sz w:val="24"/>
                <w:szCs w:val="24"/>
              </w:rPr>
              <w:t>podsjetili</w:t>
            </w:r>
            <w:proofErr w:type="spellEnd"/>
            <w:r w:rsidR="0021014B" w:rsidRPr="00576F3D">
              <w:rPr>
                <w:sz w:val="24"/>
                <w:szCs w:val="24"/>
              </w:rPr>
              <w:t xml:space="preserve"> se </w:t>
            </w:r>
            <w:proofErr w:type="spellStart"/>
            <w:r w:rsidR="0021014B" w:rsidRPr="00576F3D">
              <w:rPr>
                <w:sz w:val="24"/>
                <w:szCs w:val="24"/>
              </w:rPr>
              <w:t>čuda</w:t>
            </w:r>
            <w:proofErr w:type="spellEnd"/>
            <w:r w:rsidR="0021014B" w:rsidRPr="00576F3D">
              <w:rPr>
                <w:sz w:val="24"/>
                <w:szCs w:val="24"/>
              </w:rPr>
              <w:t xml:space="preserve"> </w:t>
            </w:r>
            <w:proofErr w:type="spellStart"/>
            <w:r w:rsidR="0021014B" w:rsidRPr="00576F3D">
              <w:rPr>
                <w:sz w:val="24"/>
                <w:szCs w:val="24"/>
              </w:rPr>
              <w:t>od</w:t>
            </w:r>
            <w:proofErr w:type="spellEnd"/>
            <w:r w:rsidR="0021014B" w:rsidRPr="00576F3D">
              <w:rPr>
                <w:sz w:val="24"/>
                <w:szCs w:val="24"/>
              </w:rPr>
              <w:t xml:space="preserve"> </w:t>
            </w:r>
            <w:proofErr w:type="spellStart"/>
            <w:r w:rsidR="0021014B" w:rsidRPr="00576F3D">
              <w:rPr>
                <w:sz w:val="24"/>
                <w:szCs w:val="24"/>
              </w:rPr>
              <w:t>djeteta</w:t>
            </w:r>
            <w:proofErr w:type="spellEnd"/>
            <w:r w:rsidR="0021014B" w:rsidRPr="00576F3D">
              <w:rPr>
                <w:sz w:val="24"/>
                <w:szCs w:val="24"/>
              </w:rPr>
              <w:t xml:space="preserve"> </w:t>
            </w:r>
            <w:proofErr w:type="spellStart"/>
            <w:r w:rsidR="0021014B" w:rsidRPr="00576F3D">
              <w:rPr>
                <w:sz w:val="24"/>
                <w:szCs w:val="24"/>
              </w:rPr>
              <w:t>iz</w:t>
            </w:r>
            <w:proofErr w:type="spellEnd"/>
            <w:r w:rsidR="0021014B" w:rsidRPr="00576F3D">
              <w:rPr>
                <w:sz w:val="24"/>
                <w:szCs w:val="24"/>
              </w:rPr>
              <w:t xml:space="preserve"> </w:t>
            </w:r>
            <w:proofErr w:type="spellStart"/>
            <w:r w:rsidR="0021014B" w:rsidRPr="00576F3D">
              <w:rPr>
                <w:sz w:val="24"/>
                <w:szCs w:val="24"/>
              </w:rPr>
              <w:t>Austrije-velikog</w:t>
            </w:r>
            <w:proofErr w:type="spellEnd"/>
            <w:r w:rsidR="0021014B" w:rsidRPr="00576F3D">
              <w:rPr>
                <w:sz w:val="24"/>
                <w:szCs w:val="24"/>
              </w:rPr>
              <w:t xml:space="preserve"> </w:t>
            </w:r>
            <w:proofErr w:type="spellStart"/>
            <w:r w:rsidR="0021014B" w:rsidRPr="00576F3D">
              <w:rPr>
                <w:sz w:val="24"/>
                <w:szCs w:val="24"/>
              </w:rPr>
              <w:t>Mocarta</w:t>
            </w:r>
            <w:proofErr w:type="spellEnd"/>
            <w:r w:rsidR="0021014B" w:rsidRPr="00576F3D">
              <w:rPr>
                <w:sz w:val="24"/>
                <w:szCs w:val="24"/>
              </w:rPr>
              <w:t xml:space="preserve">. </w:t>
            </w:r>
            <w:proofErr w:type="spellStart"/>
            <w:r w:rsidR="0021014B" w:rsidRPr="00576F3D">
              <w:rPr>
                <w:sz w:val="24"/>
                <w:szCs w:val="24"/>
              </w:rPr>
              <w:t>Uz</w:t>
            </w:r>
            <w:proofErr w:type="spellEnd"/>
            <w:r w:rsidR="0021014B" w:rsidRPr="00576F3D">
              <w:rPr>
                <w:sz w:val="24"/>
                <w:szCs w:val="24"/>
              </w:rPr>
              <w:t xml:space="preserve"> </w:t>
            </w:r>
            <w:proofErr w:type="spellStart"/>
            <w:r w:rsidR="0021014B" w:rsidRPr="00576F3D">
              <w:rPr>
                <w:sz w:val="24"/>
                <w:szCs w:val="24"/>
              </w:rPr>
              <w:t>zvuke</w:t>
            </w:r>
            <w:proofErr w:type="spellEnd"/>
            <w:r w:rsidR="0021014B" w:rsidRPr="00576F3D">
              <w:rPr>
                <w:sz w:val="24"/>
                <w:szCs w:val="24"/>
              </w:rPr>
              <w:t xml:space="preserve"> </w:t>
            </w:r>
            <w:proofErr w:type="spellStart"/>
            <w:r w:rsidR="0021014B" w:rsidRPr="00576F3D">
              <w:rPr>
                <w:sz w:val="24"/>
                <w:szCs w:val="24"/>
              </w:rPr>
              <w:t>Menueta</w:t>
            </w:r>
            <w:proofErr w:type="spellEnd"/>
            <w:r w:rsidR="0021014B" w:rsidRPr="00576F3D">
              <w:rPr>
                <w:sz w:val="24"/>
                <w:szCs w:val="24"/>
              </w:rPr>
              <w:t xml:space="preserve"> </w:t>
            </w:r>
            <w:proofErr w:type="spellStart"/>
            <w:r w:rsidR="0021014B" w:rsidRPr="00576F3D">
              <w:rPr>
                <w:sz w:val="24"/>
                <w:szCs w:val="24"/>
              </w:rPr>
              <w:t>naša</w:t>
            </w:r>
            <w:proofErr w:type="spellEnd"/>
            <w:r w:rsidR="0021014B" w:rsidRPr="00576F3D">
              <w:rPr>
                <w:sz w:val="24"/>
                <w:szCs w:val="24"/>
              </w:rPr>
              <w:t xml:space="preserve"> soba je </w:t>
            </w:r>
            <w:proofErr w:type="spellStart"/>
            <w:proofErr w:type="gramStart"/>
            <w:r w:rsidR="0021014B" w:rsidRPr="00576F3D">
              <w:rPr>
                <w:sz w:val="24"/>
                <w:szCs w:val="24"/>
              </w:rPr>
              <w:t>postal</w:t>
            </w:r>
            <w:r w:rsidR="003B424F" w:rsidRPr="00576F3D">
              <w:rPr>
                <w:sz w:val="24"/>
                <w:szCs w:val="24"/>
              </w:rPr>
              <w:t>a</w:t>
            </w:r>
            <w:proofErr w:type="spellEnd"/>
            <w:r w:rsidR="003B424F" w:rsidRPr="00576F3D">
              <w:rPr>
                <w:sz w:val="24"/>
                <w:szCs w:val="24"/>
              </w:rPr>
              <w:t xml:space="preserve"> </w:t>
            </w:r>
            <w:r w:rsidR="0021014B" w:rsidRPr="00576F3D">
              <w:rPr>
                <w:sz w:val="24"/>
                <w:szCs w:val="24"/>
              </w:rPr>
              <w:t xml:space="preserve"> </w:t>
            </w:r>
            <w:proofErr w:type="spellStart"/>
            <w:r w:rsidR="0021014B" w:rsidRPr="00576F3D">
              <w:rPr>
                <w:sz w:val="24"/>
                <w:szCs w:val="24"/>
              </w:rPr>
              <w:t>balska</w:t>
            </w:r>
            <w:proofErr w:type="spellEnd"/>
            <w:proofErr w:type="gramEnd"/>
            <w:r w:rsidR="0021014B" w:rsidRPr="00576F3D">
              <w:rPr>
                <w:sz w:val="24"/>
                <w:szCs w:val="24"/>
              </w:rPr>
              <w:t xml:space="preserve"> </w:t>
            </w:r>
            <w:proofErr w:type="spellStart"/>
            <w:r w:rsidR="0021014B" w:rsidRPr="00576F3D">
              <w:rPr>
                <w:sz w:val="24"/>
                <w:szCs w:val="24"/>
              </w:rPr>
              <w:t>dvorana</w:t>
            </w:r>
            <w:proofErr w:type="spellEnd"/>
            <w:r w:rsidR="0021014B" w:rsidRPr="00576F3D">
              <w:rPr>
                <w:sz w:val="24"/>
                <w:szCs w:val="24"/>
              </w:rPr>
              <w:t xml:space="preserve">, </w:t>
            </w:r>
            <w:proofErr w:type="spellStart"/>
            <w:r w:rsidR="0021014B" w:rsidRPr="00576F3D">
              <w:rPr>
                <w:sz w:val="24"/>
                <w:szCs w:val="24"/>
              </w:rPr>
              <w:t>energija</w:t>
            </w:r>
            <w:proofErr w:type="spellEnd"/>
            <w:r w:rsidR="0021014B" w:rsidRPr="00576F3D">
              <w:rPr>
                <w:sz w:val="24"/>
                <w:szCs w:val="24"/>
              </w:rPr>
              <w:t xml:space="preserve"> se </w:t>
            </w:r>
            <w:proofErr w:type="spellStart"/>
            <w:r w:rsidR="0021014B" w:rsidRPr="00576F3D">
              <w:rPr>
                <w:sz w:val="24"/>
                <w:szCs w:val="24"/>
              </w:rPr>
              <w:t>pretočila</w:t>
            </w:r>
            <w:proofErr w:type="spellEnd"/>
            <w:r w:rsidR="0021014B" w:rsidRPr="00576F3D">
              <w:rPr>
                <w:sz w:val="24"/>
                <w:szCs w:val="24"/>
              </w:rPr>
              <w:t xml:space="preserve"> </w:t>
            </w:r>
            <w:proofErr w:type="spellStart"/>
            <w:r w:rsidR="0021014B" w:rsidRPr="00576F3D">
              <w:rPr>
                <w:sz w:val="24"/>
                <w:szCs w:val="24"/>
              </w:rPr>
              <w:t>kroz</w:t>
            </w:r>
            <w:proofErr w:type="spellEnd"/>
            <w:r w:rsidR="0021014B" w:rsidRPr="00576F3D">
              <w:rPr>
                <w:sz w:val="24"/>
                <w:szCs w:val="24"/>
              </w:rPr>
              <w:t xml:space="preserve"> </w:t>
            </w:r>
            <w:proofErr w:type="spellStart"/>
            <w:r w:rsidR="0021014B" w:rsidRPr="00576F3D">
              <w:rPr>
                <w:sz w:val="24"/>
                <w:szCs w:val="24"/>
              </w:rPr>
              <w:t>ples</w:t>
            </w:r>
            <w:proofErr w:type="spellEnd"/>
            <w:r w:rsidR="0021014B" w:rsidRPr="00576F3D">
              <w:rPr>
                <w:sz w:val="24"/>
                <w:szCs w:val="24"/>
              </w:rPr>
              <w:t xml:space="preserve"> </w:t>
            </w:r>
            <w:proofErr w:type="spellStart"/>
            <w:r w:rsidR="00143500">
              <w:rPr>
                <w:sz w:val="24"/>
                <w:szCs w:val="24"/>
              </w:rPr>
              <w:t>Passo</w:t>
            </w:r>
            <w:proofErr w:type="spellEnd"/>
            <w:r w:rsidR="00143500">
              <w:rPr>
                <w:sz w:val="24"/>
                <w:szCs w:val="24"/>
              </w:rPr>
              <w:t xml:space="preserve"> </w:t>
            </w:r>
            <w:proofErr w:type="spellStart"/>
            <w:r w:rsidR="00143500">
              <w:rPr>
                <w:sz w:val="24"/>
                <w:szCs w:val="24"/>
              </w:rPr>
              <w:t>doble</w:t>
            </w:r>
            <w:proofErr w:type="spellEnd"/>
            <w:r w:rsidR="00143500">
              <w:rPr>
                <w:sz w:val="24"/>
                <w:szCs w:val="24"/>
              </w:rPr>
              <w:t xml:space="preserve">. </w:t>
            </w:r>
            <w:proofErr w:type="spellStart"/>
            <w:r w:rsidR="00143500">
              <w:rPr>
                <w:sz w:val="24"/>
                <w:szCs w:val="24"/>
              </w:rPr>
              <w:t>Slušali</w:t>
            </w:r>
            <w:proofErr w:type="spellEnd"/>
            <w:r w:rsidR="00143500">
              <w:rPr>
                <w:sz w:val="24"/>
                <w:szCs w:val="24"/>
              </w:rPr>
              <w:t xml:space="preserve"> </w:t>
            </w:r>
            <w:proofErr w:type="spellStart"/>
            <w:r w:rsidR="00143500">
              <w:rPr>
                <w:sz w:val="24"/>
                <w:szCs w:val="24"/>
              </w:rPr>
              <w:t>smo</w:t>
            </w:r>
            <w:proofErr w:type="spellEnd"/>
            <w:r w:rsidR="00143500">
              <w:rPr>
                <w:sz w:val="24"/>
                <w:szCs w:val="24"/>
              </w:rPr>
              <w:t xml:space="preserve"> </w:t>
            </w:r>
            <w:proofErr w:type="spellStart"/>
            <w:r w:rsidR="00143500">
              <w:rPr>
                <w:sz w:val="24"/>
                <w:szCs w:val="24"/>
              </w:rPr>
              <w:t>himne</w:t>
            </w:r>
            <w:proofErr w:type="spellEnd"/>
            <w:r w:rsidR="00143500">
              <w:rPr>
                <w:sz w:val="24"/>
                <w:szCs w:val="24"/>
              </w:rPr>
              <w:t xml:space="preserve"> </w:t>
            </w:r>
            <w:proofErr w:type="spellStart"/>
            <w:r w:rsidR="00143500">
              <w:rPr>
                <w:sz w:val="24"/>
                <w:szCs w:val="24"/>
              </w:rPr>
              <w:t>i</w:t>
            </w:r>
            <w:proofErr w:type="spellEnd"/>
            <w:r w:rsidR="0021014B" w:rsidRPr="00576F3D">
              <w:rPr>
                <w:sz w:val="24"/>
                <w:szCs w:val="24"/>
              </w:rPr>
              <w:t xml:space="preserve"> </w:t>
            </w:r>
            <w:proofErr w:type="spellStart"/>
            <w:r w:rsidR="0021014B" w:rsidRPr="00576F3D">
              <w:rPr>
                <w:sz w:val="24"/>
                <w:szCs w:val="24"/>
              </w:rPr>
              <w:t>prim</w:t>
            </w:r>
            <w:r w:rsidR="00143500">
              <w:rPr>
                <w:sz w:val="24"/>
                <w:szCs w:val="24"/>
              </w:rPr>
              <w:t>i</w:t>
            </w:r>
            <w:r w:rsidR="0021014B" w:rsidRPr="00576F3D">
              <w:rPr>
                <w:sz w:val="24"/>
                <w:szCs w:val="24"/>
              </w:rPr>
              <w:t>jetili</w:t>
            </w:r>
            <w:proofErr w:type="spellEnd"/>
            <w:r w:rsidR="0021014B" w:rsidRPr="00576F3D">
              <w:rPr>
                <w:sz w:val="24"/>
                <w:szCs w:val="24"/>
              </w:rPr>
              <w:t xml:space="preserve"> da se </w:t>
            </w:r>
            <w:proofErr w:type="spellStart"/>
            <w:r w:rsidR="0021014B" w:rsidRPr="00576F3D">
              <w:rPr>
                <w:sz w:val="24"/>
                <w:szCs w:val="24"/>
              </w:rPr>
              <w:t>neke</w:t>
            </w:r>
            <w:proofErr w:type="spellEnd"/>
            <w:r w:rsidR="0021014B" w:rsidRPr="00576F3D">
              <w:rPr>
                <w:sz w:val="24"/>
                <w:szCs w:val="24"/>
              </w:rPr>
              <w:t xml:space="preserve"> </w:t>
            </w:r>
            <w:proofErr w:type="spellStart"/>
            <w:r w:rsidR="0021014B" w:rsidRPr="00576F3D">
              <w:rPr>
                <w:sz w:val="24"/>
                <w:szCs w:val="24"/>
              </w:rPr>
              <w:t>pjevaju</w:t>
            </w:r>
            <w:proofErr w:type="spellEnd"/>
            <w:r w:rsidR="00143500">
              <w:rPr>
                <w:sz w:val="24"/>
                <w:szCs w:val="24"/>
              </w:rPr>
              <w:t>,</w:t>
            </w:r>
            <w:r w:rsidR="0021014B" w:rsidRPr="00576F3D">
              <w:rPr>
                <w:sz w:val="24"/>
                <w:szCs w:val="24"/>
              </w:rPr>
              <w:t xml:space="preserve"> a </w:t>
            </w:r>
            <w:proofErr w:type="spellStart"/>
            <w:r w:rsidR="0021014B" w:rsidRPr="00576F3D">
              <w:rPr>
                <w:sz w:val="24"/>
                <w:szCs w:val="24"/>
              </w:rPr>
              <w:t>nek</w:t>
            </w:r>
            <w:r w:rsidR="00143500">
              <w:rPr>
                <w:sz w:val="24"/>
                <w:szCs w:val="24"/>
              </w:rPr>
              <w:t>e</w:t>
            </w:r>
            <w:proofErr w:type="spellEnd"/>
            <w:r w:rsidR="00143500">
              <w:rPr>
                <w:sz w:val="24"/>
                <w:szCs w:val="24"/>
              </w:rPr>
              <w:t xml:space="preserve"> </w:t>
            </w:r>
            <w:proofErr w:type="spellStart"/>
            <w:r w:rsidR="00143500">
              <w:rPr>
                <w:sz w:val="24"/>
                <w:szCs w:val="24"/>
              </w:rPr>
              <w:t>ne</w:t>
            </w:r>
            <w:proofErr w:type="gramStart"/>
            <w:r w:rsidR="00143500">
              <w:rPr>
                <w:sz w:val="24"/>
                <w:szCs w:val="24"/>
              </w:rPr>
              <w:t>,da</w:t>
            </w:r>
            <w:proofErr w:type="spellEnd"/>
            <w:proofErr w:type="gramEnd"/>
            <w:r w:rsidR="00143500">
              <w:rPr>
                <w:sz w:val="24"/>
                <w:szCs w:val="24"/>
              </w:rPr>
              <w:t xml:space="preserve"> </w:t>
            </w:r>
            <w:proofErr w:type="spellStart"/>
            <w:r w:rsidR="00143500">
              <w:rPr>
                <w:sz w:val="24"/>
                <w:szCs w:val="24"/>
              </w:rPr>
              <w:t>uz</w:t>
            </w:r>
            <w:proofErr w:type="spellEnd"/>
            <w:r w:rsidR="00143500">
              <w:rPr>
                <w:sz w:val="24"/>
                <w:szCs w:val="24"/>
              </w:rPr>
              <w:t xml:space="preserve"> </w:t>
            </w:r>
            <w:proofErr w:type="spellStart"/>
            <w:r w:rsidR="00143500">
              <w:rPr>
                <w:sz w:val="24"/>
                <w:szCs w:val="24"/>
              </w:rPr>
              <w:t>neke</w:t>
            </w:r>
            <w:proofErr w:type="spellEnd"/>
            <w:r w:rsidR="00143500">
              <w:rPr>
                <w:sz w:val="24"/>
                <w:szCs w:val="24"/>
              </w:rPr>
              <w:t xml:space="preserve"> </w:t>
            </w:r>
            <w:proofErr w:type="spellStart"/>
            <w:r w:rsidR="00143500">
              <w:rPr>
                <w:sz w:val="24"/>
                <w:szCs w:val="24"/>
              </w:rPr>
              <w:t>možemo</w:t>
            </w:r>
            <w:proofErr w:type="spellEnd"/>
            <w:r w:rsidR="00143500">
              <w:rPr>
                <w:sz w:val="24"/>
                <w:szCs w:val="24"/>
              </w:rPr>
              <w:t xml:space="preserve"> </w:t>
            </w:r>
            <w:proofErr w:type="spellStart"/>
            <w:r w:rsidR="00143500">
              <w:rPr>
                <w:sz w:val="24"/>
                <w:szCs w:val="24"/>
              </w:rPr>
              <w:t>stupati</w:t>
            </w:r>
            <w:proofErr w:type="spellEnd"/>
            <w:r w:rsidR="00143500">
              <w:rPr>
                <w:sz w:val="24"/>
                <w:szCs w:val="24"/>
              </w:rPr>
              <w:t xml:space="preserve"> </w:t>
            </w:r>
            <w:proofErr w:type="spellStart"/>
            <w:r w:rsidR="00143500">
              <w:rPr>
                <w:sz w:val="24"/>
                <w:szCs w:val="24"/>
              </w:rPr>
              <w:t>i</w:t>
            </w:r>
            <w:proofErr w:type="spellEnd"/>
            <w:r w:rsidR="00143500">
              <w:rPr>
                <w:sz w:val="24"/>
                <w:szCs w:val="24"/>
              </w:rPr>
              <w:t xml:space="preserve"> </w:t>
            </w:r>
            <w:proofErr w:type="spellStart"/>
            <w:r w:rsidR="00143500">
              <w:rPr>
                <w:sz w:val="24"/>
                <w:szCs w:val="24"/>
              </w:rPr>
              <w:t>koračati</w:t>
            </w:r>
            <w:proofErr w:type="spellEnd"/>
            <w:r w:rsidR="00143500">
              <w:rPr>
                <w:sz w:val="24"/>
                <w:szCs w:val="24"/>
              </w:rPr>
              <w:t xml:space="preserve"> </w:t>
            </w:r>
            <w:proofErr w:type="spellStart"/>
            <w:r w:rsidR="00143500">
              <w:rPr>
                <w:sz w:val="24"/>
                <w:szCs w:val="24"/>
              </w:rPr>
              <w:t>poput</w:t>
            </w:r>
            <w:proofErr w:type="spellEnd"/>
            <w:r w:rsidR="00143500">
              <w:rPr>
                <w:sz w:val="24"/>
                <w:szCs w:val="24"/>
              </w:rPr>
              <w:t xml:space="preserve"> </w:t>
            </w:r>
            <w:proofErr w:type="spellStart"/>
            <w:r w:rsidR="00143500">
              <w:rPr>
                <w:sz w:val="24"/>
                <w:szCs w:val="24"/>
              </w:rPr>
              <w:t>vojnika</w:t>
            </w:r>
            <w:proofErr w:type="spellEnd"/>
            <w:r w:rsidR="00143500">
              <w:rPr>
                <w:sz w:val="24"/>
                <w:szCs w:val="24"/>
              </w:rPr>
              <w:t xml:space="preserve">, </w:t>
            </w:r>
            <w:r w:rsidR="0021014B" w:rsidRPr="00576F3D">
              <w:rPr>
                <w:sz w:val="24"/>
                <w:szCs w:val="24"/>
              </w:rPr>
              <w:t xml:space="preserve">da </w:t>
            </w:r>
            <w:proofErr w:type="spellStart"/>
            <w:r w:rsidR="0021014B" w:rsidRPr="00576F3D">
              <w:rPr>
                <w:sz w:val="24"/>
                <w:szCs w:val="24"/>
              </w:rPr>
              <w:t>su</w:t>
            </w:r>
            <w:proofErr w:type="spellEnd"/>
            <w:r w:rsidR="0021014B" w:rsidRPr="00576F3D">
              <w:rPr>
                <w:sz w:val="24"/>
                <w:szCs w:val="24"/>
              </w:rPr>
              <w:t xml:space="preserve"> </w:t>
            </w:r>
            <w:proofErr w:type="spellStart"/>
            <w:r w:rsidR="0021014B" w:rsidRPr="00576F3D">
              <w:rPr>
                <w:sz w:val="24"/>
                <w:szCs w:val="24"/>
              </w:rPr>
              <w:t>neke</w:t>
            </w:r>
            <w:proofErr w:type="spellEnd"/>
            <w:r w:rsidR="0021014B" w:rsidRPr="00576F3D">
              <w:rPr>
                <w:sz w:val="24"/>
                <w:szCs w:val="24"/>
              </w:rPr>
              <w:t xml:space="preserve"> </w:t>
            </w:r>
            <w:proofErr w:type="spellStart"/>
            <w:r w:rsidR="0021014B" w:rsidRPr="00576F3D">
              <w:rPr>
                <w:sz w:val="24"/>
                <w:szCs w:val="24"/>
              </w:rPr>
              <w:t>pomalo</w:t>
            </w:r>
            <w:proofErr w:type="spellEnd"/>
            <w:r w:rsidR="0021014B" w:rsidRPr="00576F3D">
              <w:rPr>
                <w:sz w:val="24"/>
                <w:szCs w:val="24"/>
              </w:rPr>
              <w:t xml:space="preserve"> </w:t>
            </w:r>
            <w:proofErr w:type="spellStart"/>
            <w:r w:rsidR="0021014B" w:rsidRPr="00576F3D">
              <w:rPr>
                <w:sz w:val="24"/>
                <w:szCs w:val="24"/>
              </w:rPr>
              <w:t>tužne</w:t>
            </w:r>
            <w:proofErr w:type="spellEnd"/>
            <w:r w:rsidR="0021014B" w:rsidRPr="00576F3D">
              <w:rPr>
                <w:sz w:val="24"/>
                <w:szCs w:val="24"/>
              </w:rPr>
              <w:t>.</w:t>
            </w:r>
            <w:r w:rsidR="00B37230" w:rsidRPr="00576F3D">
              <w:rPr>
                <w:sz w:val="24"/>
                <w:szCs w:val="24"/>
              </w:rPr>
              <w:t xml:space="preserve"> Oda </w:t>
            </w:r>
            <w:proofErr w:type="spellStart"/>
            <w:r w:rsidR="00B37230" w:rsidRPr="00576F3D">
              <w:rPr>
                <w:sz w:val="24"/>
                <w:szCs w:val="24"/>
              </w:rPr>
              <w:t>radosti</w:t>
            </w:r>
            <w:proofErr w:type="spellEnd"/>
            <w:r w:rsidR="00B37230" w:rsidRPr="00576F3D">
              <w:rPr>
                <w:sz w:val="24"/>
                <w:szCs w:val="24"/>
              </w:rPr>
              <w:t xml:space="preserve"> je </w:t>
            </w:r>
            <w:proofErr w:type="spellStart"/>
            <w:r w:rsidR="00B37230" w:rsidRPr="00576F3D">
              <w:rPr>
                <w:sz w:val="24"/>
                <w:szCs w:val="24"/>
              </w:rPr>
              <w:t>dobila</w:t>
            </w:r>
            <w:proofErr w:type="spellEnd"/>
            <w:r w:rsidR="00B37230" w:rsidRPr="00576F3D">
              <w:rPr>
                <w:sz w:val="24"/>
                <w:szCs w:val="24"/>
              </w:rPr>
              <w:t xml:space="preserve"> </w:t>
            </w:r>
            <w:proofErr w:type="spellStart"/>
            <w:r w:rsidR="00B37230" w:rsidRPr="00576F3D">
              <w:rPr>
                <w:sz w:val="24"/>
                <w:szCs w:val="24"/>
              </w:rPr>
              <w:t>najviše</w:t>
            </w:r>
            <w:proofErr w:type="spellEnd"/>
            <w:r w:rsidR="00B37230" w:rsidRPr="00576F3D">
              <w:rPr>
                <w:sz w:val="24"/>
                <w:szCs w:val="24"/>
              </w:rPr>
              <w:t xml:space="preserve"> </w:t>
            </w:r>
            <w:proofErr w:type="spellStart"/>
            <w:r w:rsidR="00B37230" w:rsidRPr="00576F3D">
              <w:rPr>
                <w:sz w:val="24"/>
                <w:szCs w:val="24"/>
              </w:rPr>
              <w:t>dječijih</w:t>
            </w:r>
            <w:proofErr w:type="spellEnd"/>
            <w:r w:rsidR="00B37230" w:rsidRPr="00576F3D">
              <w:rPr>
                <w:sz w:val="24"/>
                <w:szCs w:val="24"/>
              </w:rPr>
              <w:t xml:space="preserve"> </w:t>
            </w:r>
            <w:proofErr w:type="spellStart"/>
            <w:r w:rsidR="00B37230" w:rsidRPr="00576F3D">
              <w:rPr>
                <w:sz w:val="24"/>
                <w:szCs w:val="24"/>
              </w:rPr>
              <w:t>simpatija</w:t>
            </w:r>
            <w:proofErr w:type="spellEnd"/>
            <w:r w:rsidR="00B37230" w:rsidRPr="00576F3D">
              <w:rPr>
                <w:sz w:val="24"/>
                <w:szCs w:val="24"/>
              </w:rPr>
              <w:t>.</w:t>
            </w:r>
          </w:p>
          <w:p w:rsidR="00B37230" w:rsidRPr="00576F3D" w:rsidRDefault="00B37230" w:rsidP="00576F3D">
            <w:pPr>
              <w:rPr>
                <w:sz w:val="24"/>
                <w:szCs w:val="24"/>
              </w:rPr>
            </w:pPr>
            <w:proofErr w:type="spellStart"/>
            <w:r w:rsidRPr="00576F3D">
              <w:rPr>
                <w:sz w:val="24"/>
                <w:szCs w:val="24"/>
              </w:rPr>
              <w:t>Materijali</w:t>
            </w:r>
            <w:proofErr w:type="spellEnd"/>
            <w:r w:rsidRPr="00576F3D">
              <w:rPr>
                <w:sz w:val="24"/>
                <w:szCs w:val="24"/>
              </w:rPr>
              <w:t xml:space="preserve"> </w:t>
            </w:r>
            <w:proofErr w:type="spellStart"/>
            <w:r w:rsidRPr="00576F3D">
              <w:rPr>
                <w:sz w:val="24"/>
                <w:szCs w:val="24"/>
              </w:rPr>
              <w:t>koje</w:t>
            </w:r>
            <w:proofErr w:type="spellEnd"/>
            <w:r w:rsidRPr="00576F3D">
              <w:rPr>
                <w:sz w:val="24"/>
                <w:szCs w:val="24"/>
              </w:rPr>
              <w:t xml:space="preserve"> </w:t>
            </w:r>
            <w:proofErr w:type="spellStart"/>
            <w:r w:rsidRPr="00576F3D">
              <w:rPr>
                <w:sz w:val="24"/>
                <w:szCs w:val="24"/>
              </w:rPr>
              <w:t>smo</w:t>
            </w:r>
            <w:proofErr w:type="spellEnd"/>
            <w:r w:rsidRPr="00576F3D">
              <w:rPr>
                <w:sz w:val="24"/>
                <w:szCs w:val="24"/>
              </w:rPr>
              <w:t xml:space="preserve"> </w:t>
            </w:r>
            <w:proofErr w:type="spellStart"/>
            <w:r w:rsidRPr="00576F3D">
              <w:rPr>
                <w:sz w:val="24"/>
                <w:szCs w:val="24"/>
              </w:rPr>
              <w:t>koristili</w:t>
            </w:r>
            <w:proofErr w:type="spellEnd"/>
            <w:r w:rsidRPr="00576F3D">
              <w:rPr>
                <w:sz w:val="24"/>
                <w:szCs w:val="24"/>
              </w:rPr>
              <w:t xml:space="preserve"> u </w:t>
            </w:r>
            <w:proofErr w:type="spellStart"/>
            <w:r w:rsidRPr="00576F3D">
              <w:rPr>
                <w:sz w:val="24"/>
                <w:szCs w:val="24"/>
              </w:rPr>
              <w:t>likovnim</w:t>
            </w:r>
            <w:proofErr w:type="spellEnd"/>
            <w:r w:rsidRPr="00576F3D">
              <w:rPr>
                <w:sz w:val="24"/>
                <w:szCs w:val="24"/>
              </w:rPr>
              <w:t xml:space="preserve"> </w:t>
            </w:r>
            <w:proofErr w:type="spellStart"/>
            <w:r w:rsidRPr="00576F3D">
              <w:rPr>
                <w:sz w:val="24"/>
                <w:szCs w:val="24"/>
              </w:rPr>
              <w:t>aktivnostima</w:t>
            </w:r>
            <w:proofErr w:type="spellEnd"/>
            <w:r w:rsidR="00143500">
              <w:rPr>
                <w:sz w:val="24"/>
                <w:szCs w:val="24"/>
              </w:rPr>
              <w:t xml:space="preserve"> </w:t>
            </w:r>
            <w:proofErr w:type="spellStart"/>
            <w:r w:rsidR="00143500">
              <w:rPr>
                <w:sz w:val="24"/>
                <w:szCs w:val="24"/>
              </w:rPr>
              <w:t>zaista</w:t>
            </w:r>
            <w:proofErr w:type="spellEnd"/>
            <w:r w:rsidR="00143500">
              <w:rPr>
                <w:sz w:val="24"/>
                <w:szCs w:val="24"/>
              </w:rPr>
              <w:t xml:space="preserve"> </w:t>
            </w:r>
            <w:proofErr w:type="spellStart"/>
            <w:r w:rsidR="00143500">
              <w:rPr>
                <w:sz w:val="24"/>
                <w:szCs w:val="24"/>
              </w:rPr>
              <w:t>su</w:t>
            </w:r>
            <w:proofErr w:type="spellEnd"/>
            <w:r w:rsidR="00143500">
              <w:rPr>
                <w:sz w:val="24"/>
                <w:szCs w:val="24"/>
              </w:rPr>
              <w:t xml:space="preserve"> </w:t>
            </w:r>
            <w:proofErr w:type="spellStart"/>
            <w:r w:rsidR="00143500">
              <w:rPr>
                <w:sz w:val="24"/>
                <w:szCs w:val="24"/>
              </w:rPr>
              <w:t>bili</w:t>
            </w:r>
            <w:proofErr w:type="spellEnd"/>
            <w:r w:rsidR="00143500">
              <w:rPr>
                <w:sz w:val="24"/>
                <w:szCs w:val="24"/>
              </w:rPr>
              <w:t xml:space="preserve"> </w:t>
            </w:r>
            <w:proofErr w:type="spellStart"/>
            <w:r w:rsidR="00143500">
              <w:rPr>
                <w:sz w:val="24"/>
                <w:szCs w:val="24"/>
              </w:rPr>
              <w:t>raznovrsni</w:t>
            </w:r>
            <w:proofErr w:type="spellEnd"/>
            <w:r w:rsidR="00143500">
              <w:rPr>
                <w:sz w:val="24"/>
                <w:szCs w:val="24"/>
              </w:rPr>
              <w:t xml:space="preserve"> </w:t>
            </w:r>
            <w:proofErr w:type="spellStart"/>
            <w:r w:rsidR="00143500">
              <w:rPr>
                <w:sz w:val="24"/>
                <w:szCs w:val="24"/>
              </w:rPr>
              <w:t>kao</w:t>
            </w:r>
            <w:proofErr w:type="spellEnd"/>
            <w:r w:rsidR="00143500">
              <w:rPr>
                <w:sz w:val="24"/>
                <w:szCs w:val="24"/>
              </w:rPr>
              <w:t xml:space="preserve"> </w:t>
            </w:r>
            <w:proofErr w:type="spellStart"/>
            <w:r w:rsidR="00143500">
              <w:rPr>
                <w:sz w:val="24"/>
                <w:szCs w:val="24"/>
              </w:rPr>
              <w:t>i</w:t>
            </w:r>
            <w:proofErr w:type="spellEnd"/>
            <w:r w:rsidRPr="00576F3D">
              <w:rPr>
                <w:sz w:val="24"/>
                <w:szCs w:val="24"/>
              </w:rPr>
              <w:t xml:space="preserve"> </w:t>
            </w:r>
            <w:proofErr w:type="spellStart"/>
            <w:r w:rsidRPr="00576F3D">
              <w:rPr>
                <w:sz w:val="24"/>
                <w:szCs w:val="24"/>
              </w:rPr>
              <w:t>teme</w:t>
            </w:r>
            <w:proofErr w:type="spellEnd"/>
            <w:r w:rsidRPr="00576F3D">
              <w:rPr>
                <w:sz w:val="24"/>
                <w:szCs w:val="24"/>
              </w:rPr>
              <w:t xml:space="preserve"> </w:t>
            </w:r>
            <w:proofErr w:type="spellStart"/>
            <w:r w:rsidRPr="00576F3D">
              <w:rPr>
                <w:sz w:val="24"/>
                <w:szCs w:val="24"/>
              </w:rPr>
              <w:t>dječijih</w:t>
            </w:r>
            <w:proofErr w:type="spellEnd"/>
            <w:r w:rsidRPr="00576F3D">
              <w:rPr>
                <w:sz w:val="24"/>
                <w:szCs w:val="24"/>
              </w:rPr>
              <w:t xml:space="preserve"> </w:t>
            </w:r>
            <w:proofErr w:type="spellStart"/>
            <w:r w:rsidRPr="00576F3D">
              <w:rPr>
                <w:sz w:val="24"/>
                <w:szCs w:val="24"/>
              </w:rPr>
              <w:t>radova</w:t>
            </w:r>
            <w:proofErr w:type="spellEnd"/>
            <w:r w:rsidRPr="00576F3D">
              <w:rPr>
                <w:sz w:val="24"/>
                <w:szCs w:val="24"/>
              </w:rPr>
              <w:t xml:space="preserve">. </w:t>
            </w:r>
            <w:proofErr w:type="spellStart"/>
            <w:r w:rsidR="000806B8" w:rsidRPr="00576F3D">
              <w:rPr>
                <w:sz w:val="24"/>
                <w:szCs w:val="24"/>
              </w:rPr>
              <w:t>Po</w:t>
            </w:r>
            <w:r w:rsidR="00143500">
              <w:rPr>
                <w:sz w:val="24"/>
                <w:szCs w:val="24"/>
              </w:rPr>
              <w:t>kazalo</w:t>
            </w:r>
            <w:proofErr w:type="spellEnd"/>
            <w:r w:rsidR="00143500">
              <w:rPr>
                <w:sz w:val="24"/>
                <w:szCs w:val="24"/>
              </w:rPr>
              <w:t xml:space="preserve"> se da se </w:t>
            </w:r>
            <w:proofErr w:type="spellStart"/>
            <w:r w:rsidR="00143500">
              <w:rPr>
                <w:sz w:val="24"/>
                <w:szCs w:val="24"/>
              </w:rPr>
              <w:t>djeca</w:t>
            </w:r>
            <w:proofErr w:type="spellEnd"/>
            <w:r w:rsidR="00143500">
              <w:rPr>
                <w:sz w:val="24"/>
                <w:szCs w:val="24"/>
              </w:rPr>
              <w:t xml:space="preserve"> </w:t>
            </w:r>
            <w:proofErr w:type="spellStart"/>
            <w:r w:rsidR="00143500">
              <w:rPr>
                <w:sz w:val="24"/>
                <w:szCs w:val="24"/>
              </w:rPr>
              <w:t>najlakše</w:t>
            </w:r>
            <w:proofErr w:type="spellEnd"/>
            <w:r w:rsidR="00143500">
              <w:rPr>
                <w:sz w:val="24"/>
                <w:szCs w:val="24"/>
              </w:rPr>
              <w:t xml:space="preserve"> </w:t>
            </w:r>
            <w:proofErr w:type="spellStart"/>
            <w:r w:rsidR="00143500">
              <w:rPr>
                <w:sz w:val="24"/>
                <w:szCs w:val="24"/>
              </w:rPr>
              <w:t>i</w:t>
            </w:r>
            <w:proofErr w:type="spellEnd"/>
            <w:r w:rsidR="000806B8" w:rsidRPr="00576F3D">
              <w:rPr>
                <w:sz w:val="24"/>
                <w:szCs w:val="24"/>
              </w:rPr>
              <w:t xml:space="preserve"> </w:t>
            </w:r>
            <w:proofErr w:type="spellStart"/>
            <w:r w:rsidR="000806B8" w:rsidRPr="00576F3D">
              <w:rPr>
                <w:sz w:val="24"/>
                <w:szCs w:val="24"/>
              </w:rPr>
              <w:t>najspontanije</w:t>
            </w:r>
            <w:proofErr w:type="spellEnd"/>
            <w:r w:rsidR="000806B8" w:rsidRPr="00576F3D">
              <w:rPr>
                <w:sz w:val="24"/>
                <w:szCs w:val="24"/>
              </w:rPr>
              <w:t xml:space="preserve"> </w:t>
            </w:r>
            <w:proofErr w:type="spellStart"/>
            <w:r w:rsidR="000806B8" w:rsidRPr="00576F3D">
              <w:rPr>
                <w:sz w:val="24"/>
                <w:szCs w:val="24"/>
              </w:rPr>
              <w:t>izražavaju</w:t>
            </w:r>
            <w:proofErr w:type="spellEnd"/>
            <w:r w:rsidR="000806B8" w:rsidRPr="00576F3D">
              <w:rPr>
                <w:sz w:val="24"/>
                <w:szCs w:val="24"/>
              </w:rPr>
              <w:t xml:space="preserve"> </w:t>
            </w:r>
            <w:proofErr w:type="spellStart"/>
            <w:r w:rsidR="000806B8" w:rsidRPr="00576F3D">
              <w:rPr>
                <w:sz w:val="24"/>
                <w:szCs w:val="24"/>
              </w:rPr>
              <w:t>kroz</w:t>
            </w:r>
            <w:proofErr w:type="spellEnd"/>
            <w:r w:rsidR="000806B8" w:rsidRPr="00576F3D">
              <w:rPr>
                <w:sz w:val="24"/>
                <w:szCs w:val="24"/>
              </w:rPr>
              <w:t xml:space="preserve"> </w:t>
            </w:r>
            <w:proofErr w:type="spellStart"/>
            <w:r w:rsidR="000806B8" w:rsidRPr="00576F3D">
              <w:rPr>
                <w:sz w:val="24"/>
                <w:szCs w:val="24"/>
              </w:rPr>
              <w:t>svoj</w:t>
            </w:r>
            <w:proofErr w:type="spellEnd"/>
            <w:r w:rsidR="000806B8" w:rsidRPr="00576F3D">
              <w:rPr>
                <w:sz w:val="24"/>
                <w:szCs w:val="24"/>
              </w:rPr>
              <w:t xml:space="preserve"> </w:t>
            </w:r>
            <w:proofErr w:type="spellStart"/>
            <w:r w:rsidR="000806B8" w:rsidRPr="00576F3D">
              <w:rPr>
                <w:sz w:val="24"/>
                <w:szCs w:val="24"/>
              </w:rPr>
              <w:t>crtež</w:t>
            </w:r>
            <w:proofErr w:type="spellEnd"/>
            <w:r w:rsidR="000806B8" w:rsidRPr="00576F3D">
              <w:rPr>
                <w:sz w:val="24"/>
                <w:szCs w:val="24"/>
              </w:rPr>
              <w:t xml:space="preserve">, </w:t>
            </w:r>
            <w:proofErr w:type="spellStart"/>
            <w:r w:rsidR="000806B8" w:rsidRPr="00576F3D">
              <w:rPr>
                <w:sz w:val="24"/>
                <w:szCs w:val="24"/>
              </w:rPr>
              <w:t>koji</w:t>
            </w:r>
            <w:proofErr w:type="spellEnd"/>
            <w:r w:rsidR="000806B8" w:rsidRPr="00576F3D">
              <w:rPr>
                <w:sz w:val="24"/>
                <w:szCs w:val="24"/>
              </w:rPr>
              <w:t xml:space="preserve"> </w:t>
            </w:r>
            <w:proofErr w:type="spellStart"/>
            <w:r w:rsidR="000806B8" w:rsidRPr="00576F3D">
              <w:rPr>
                <w:sz w:val="24"/>
                <w:szCs w:val="24"/>
              </w:rPr>
              <w:t>nije</w:t>
            </w:r>
            <w:proofErr w:type="spellEnd"/>
            <w:r w:rsidR="000806B8" w:rsidRPr="00576F3D">
              <w:rPr>
                <w:sz w:val="24"/>
                <w:szCs w:val="24"/>
              </w:rPr>
              <w:t xml:space="preserve"> bio </w:t>
            </w:r>
            <w:proofErr w:type="spellStart"/>
            <w:r w:rsidR="000806B8" w:rsidRPr="00576F3D">
              <w:rPr>
                <w:sz w:val="24"/>
                <w:szCs w:val="24"/>
              </w:rPr>
              <w:t>nikada</w:t>
            </w:r>
            <w:proofErr w:type="spellEnd"/>
            <w:r w:rsidR="000806B8" w:rsidRPr="00576F3D">
              <w:rPr>
                <w:sz w:val="24"/>
                <w:szCs w:val="24"/>
              </w:rPr>
              <w:t xml:space="preserve"> </w:t>
            </w:r>
            <w:proofErr w:type="spellStart"/>
            <w:r w:rsidR="000806B8" w:rsidRPr="00576F3D">
              <w:rPr>
                <w:sz w:val="24"/>
                <w:szCs w:val="24"/>
              </w:rPr>
              <w:t>samo</w:t>
            </w:r>
            <w:proofErr w:type="spellEnd"/>
            <w:r w:rsidR="000806B8" w:rsidRPr="00576F3D">
              <w:rPr>
                <w:sz w:val="24"/>
                <w:szCs w:val="24"/>
              </w:rPr>
              <w:t xml:space="preserve"> </w:t>
            </w:r>
            <w:proofErr w:type="spellStart"/>
            <w:r w:rsidR="000806B8" w:rsidRPr="00576F3D">
              <w:rPr>
                <w:sz w:val="24"/>
                <w:szCs w:val="24"/>
              </w:rPr>
              <w:t>kopija</w:t>
            </w:r>
            <w:proofErr w:type="spellEnd"/>
            <w:r w:rsidR="000806B8" w:rsidRPr="00576F3D">
              <w:rPr>
                <w:sz w:val="24"/>
                <w:szCs w:val="24"/>
              </w:rPr>
              <w:t xml:space="preserve"> </w:t>
            </w:r>
            <w:proofErr w:type="spellStart"/>
            <w:r w:rsidR="000806B8" w:rsidRPr="00576F3D">
              <w:rPr>
                <w:sz w:val="24"/>
                <w:szCs w:val="24"/>
              </w:rPr>
              <w:t>onoga</w:t>
            </w:r>
            <w:proofErr w:type="spellEnd"/>
            <w:r w:rsidR="000806B8" w:rsidRPr="00576F3D">
              <w:rPr>
                <w:sz w:val="24"/>
                <w:szCs w:val="24"/>
              </w:rPr>
              <w:t xml:space="preserve"> </w:t>
            </w:r>
            <w:proofErr w:type="spellStart"/>
            <w:r w:rsidR="000806B8" w:rsidRPr="00576F3D">
              <w:rPr>
                <w:sz w:val="24"/>
                <w:szCs w:val="24"/>
              </w:rPr>
              <w:t>što</w:t>
            </w:r>
            <w:proofErr w:type="spellEnd"/>
            <w:r w:rsidR="000806B8" w:rsidRPr="00576F3D">
              <w:rPr>
                <w:sz w:val="24"/>
                <w:szCs w:val="24"/>
              </w:rPr>
              <w:t xml:space="preserve"> vide</w:t>
            </w:r>
            <w:r w:rsidR="00143500">
              <w:rPr>
                <w:sz w:val="24"/>
                <w:szCs w:val="24"/>
              </w:rPr>
              <w:t>,</w:t>
            </w:r>
            <w:r w:rsidR="000806B8" w:rsidRPr="00576F3D">
              <w:rPr>
                <w:sz w:val="24"/>
                <w:szCs w:val="24"/>
              </w:rPr>
              <w:t xml:space="preserve"> </w:t>
            </w:r>
            <w:proofErr w:type="spellStart"/>
            <w:r w:rsidR="000806B8" w:rsidRPr="00576F3D">
              <w:rPr>
                <w:sz w:val="24"/>
                <w:szCs w:val="24"/>
              </w:rPr>
              <w:t>već</w:t>
            </w:r>
            <w:proofErr w:type="spellEnd"/>
            <w:r w:rsidR="000806B8" w:rsidRPr="00576F3D">
              <w:rPr>
                <w:sz w:val="24"/>
                <w:szCs w:val="24"/>
              </w:rPr>
              <w:t xml:space="preserve"> </w:t>
            </w:r>
            <w:proofErr w:type="spellStart"/>
            <w:r w:rsidR="000806B8" w:rsidRPr="00576F3D">
              <w:rPr>
                <w:sz w:val="24"/>
                <w:szCs w:val="24"/>
              </w:rPr>
              <w:t>oplemenjen</w:t>
            </w:r>
            <w:proofErr w:type="spellEnd"/>
            <w:r w:rsidR="000806B8" w:rsidRPr="00576F3D">
              <w:rPr>
                <w:sz w:val="24"/>
                <w:szCs w:val="24"/>
              </w:rPr>
              <w:t xml:space="preserve"> </w:t>
            </w:r>
            <w:proofErr w:type="spellStart"/>
            <w:r w:rsidR="000806B8" w:rsidRPr="00576F3D">
              <w:rPr>
                <w:sz w:val="24"/>
                <w:szCs w:val="24"/>
              </w:rPr>
              <w:t>onim</w:t>
            </w:r>
            <w:proofErr w:type="spellEnd"/>
            <w:r w:rsidR="000806B8" w:rsidRPr="00576F3D">
              <w:rPr>
                <w:sz w:val="24"/>
                <w:szCs w:val="24"/>
              </w:rPr>
              <w:t xml:space="preserve"> </w:t>
            </w:r>
            <w:proofErr w:type="spellStart"/>
            <w:r w:rsidR="000806B8" w:rsidRPr="00576F3D">
              <w:rPr>
                <w:sz w:val="24"/>
                <w:szCs w:val="24"/>
              </w:rPr>
              <w:t>kako</w:t>
            </w:r>
            <w:proofErr w:type="spellEnd"/>
            <w:r w:rsidR="000806B8" w:rsidRPr="00576F3D">
              <w:rPr>
                <w:sz w:val="24"/>
                <w:szCs w:val="24"/>
              </w:rPr>
              <w:t xml:space="preserve"> </w:t>
            </w:r>
            <w:proofErr w:type="spellStart"/>
            <w:r w:rsidR="000806B8" w:rsidRPr="00576F3D">
              <w:rPr>
                <w:sz w:val="24"/>
                <w:szCs w:val="24"/>
              </w:rPr>
              <w:t>djeca</w:t>
            </w:r>
            <w:proofErr w:type="spellEnd"/>
            <w:r w:rsidR="000806B8" w:rsidRPr="00576F3D">
              <w:rPr>
                <w:sz w:val="24"/>
                <w:szCs w:val="24"/>
              </w:rPr>
              <w:t xml:space="preserve"> </w:t>
            </w:r>
            <w:proofErr w:type="spellStart"/>
            <w:r w:rsidR="000806B8" w:rsidRPr="00576F3D">
              <w:rPr>
                <w:sz w:val="24"/>
                <w:szCs w:val="24"/>
              </w:rPr>
              <w:t>doživ</w:t>
            </w:r>
            <w:r w:rsidR="00143500">
              <w:rPr>
                <w:sz w:val="24"/>
                <w:szCs w:val="24"/>
              </w:rPr>
              <w:t>ljavaju</w:t>
            </w:r>
            <w:proofErr w:type="spellEnd"/>
            <w:r w:rsidR="00143500">
              <w:rPr>
                <w:sz w:val="24"/>
                <w:szCs w:val="24"/>
              </w:rPr>
              <w:t xml:space="preserve"> I </w:t>
            </w:r>
            <w:proofErr w:type="spellStart"/>
            <w:r w:rsidR="00143500">
              <w:rPr>
                <w:sz w:val="24"/>
                <w:szCs w:val="24"/>
              </w:rPr>
              <w:t>razumiju</w:t>
            </w:r>
            <w:proofErr w:type="spellEnd"/>
            <w:r w:rsidR="00143500">
              <w:rPr>
                <w:sz w:val="24"/>
                <w:szCs w:val="24"/>
              </w:rPr>
              <w:t xml:space="preserve"> </w:t>
            </w:r>
            <w:proofErr w:type="spellStart"/>
            <w:r w:rsidR="00143500">
              <w:rPr>
                <w:sz w:val="24"/>
                <w:szCs w:val="24"/>
              </w:rPr>
              <w:t>na</w:t>
            </w:r>
            <w:proofErr w:type="spellEnd"/>
            <w:r w:rsidR="00143500">
              <w:rPr>
                <w:sz w:val="24"/>
                <w:szCs w:val="24"/>
              </w:rPr>
              <w:t xml:space="preserve"> </w:t>
            </w:r>
            <w:proofErr w:type="spellStart"/>
            <w:r w:rsidR="00143500">
              <w:rPr>
                <w:sz w:val="24"/>
                <w:szCs w:val="24"/>
              </w:rPr>
              <w:t>svoj</w:t>
            </w:r>
            <w:proofErr w:type="spellEnd"/>
            <w:r w:rsidR="00143500">
              <w:rPr>
                <w:sz w:val="24"/>
                <w:szCs w:val="24"/>
              </w:rPr>
              <w:t xml:space="preserve"> </w:t>
            </w:r>
            <w:proofErr w:type="spellStart"/>
            <w:r w:rsidR="00143500">
              <w:rPr>
                <w:sz w:val="24"/>
                <w:szCs w:val="24"/>
              </w:rPr>
              <w:t>poseban</w:t>
            </w:r>
            <w:proofErr w:type="spellEnd"/>
            <w:r w:rsidR="00143500">
              <w:rPr>
                <w:sz w:val="24"/>
                <w:szCs w:val="24"/>
              </w:rPr>
              <w:t xml:space="preserve"> I </w:t>
            </w:r>
            <w:proofErr w:type="spellStart"/>
            <w:r w:rsidR="00476BD9">
              <w:rPr>
                <w:sz w:val="24"/>
                <w:szCs w:val="24"/>
              </w:rPr>
              <w:t>čist</w:t>
            </w:r>
            <w:proofErr w:type="spellEnd"/>
            <w:r w:rsidR="00476BD9">
              <w:rPr>
                <w:sz w:val="24"/>
                <w:szCs w:val="24"/>
              </w:rPr>
              <w:t xml:space="preserve"> </w:t>
            </w:r>
            <w:proofErr w:type="spellStart"/>
            <w:r w:rsidR="00476BD9">
              <w:rPr>
                <w:sz w:val="24"/>
                <w:szCs w:val="24"/>
              </w:rPr>
              <w:t>način</w:t>
            </w:r>
            <w:proofErr w:type="spellEnd"/>
            <w:r w:rsidR="00476BD9">
              <w:rPr>
                <w:sz w:val="24"/>
                <w:szCs w:val="24"/>
              </w:rPr>
              <w:t>.</w:t>
            </w:r>
          </w:p>
          <w:p w:rsidR="000806B8" w:rsidRPr="00576F3D" w:rsidRDefault="000806B8" w:rsidP="00576F3D">
            <w:pPr>
              <w:rPr>
                <w:sz w:val="24"/>
                <w:szCs w:val="24"/>
              </w:rPr>
            </w:pPr>
            <w:proofErr w:type="spellStart"/>
            <w:r w:rsidRPr="00576F3D">
              <w:rPr>
                <w:sz w:val="24"/>
                <w:szCs w:val="24"/>
              </w:rPr>
              <w:t>Posebnu</w:t>
            </w:r>
            <w:proofErr w:type="spellEnd"/>
            <w:r w:rsidRPr="00576F3D">
              <w:rPr>
                <w:sz w:val="24"/>
                <w:szCs w:val="24"/>
              </w:rPr>
              <w:t xml:space="preserve"> </w:t>
            </w:r>
            <w:proofErr w:type="spellStart"/>
            <w:r w:rsidRPr="00576F3D">
              <w:rPr>
                <w:sz w:val="24"/>
                <w:szCs w:val="24"/>
              </w:rPr>
              <w:t>pažnju</w:t>
            </w:r>
            <w:proofErr w:type="spellEnd"/>
            <w:r w:rsidRPr="00576F3D">
              <w:rPr>
                <w:sz w:val="24"/>
                <w:szCs w:val="24"/>
              </w:rPr>
              <w:t xml:space="preserve"> </w:t>
            </w:r>
            <w:proofErr w:type="spellStart"/>
            <w:r w:rsidRPr="00576F3D">
              <w:rPr>
                <w:sz w:val="24"/>
                <w:szCs w:val="24"/>
              </w:rPr>
              <w:t>poklonili</w:t>
            </w:r>
            <w:proofErr w:type="spellEnd"/>
            <w:r w:rsidRPr="00576F3D">
              <w:rPr>
                <w:sz w:val="24"/>
                <w:szCs w:val="24"/>
              </w:rPr>
              <w:t xml:space="preserve"> </w:t>
            </w:r>
            <w:proofErr w:type="spellStart"/>
            <w:r w:rsidRPr="00576F3D">
              <w:rPr>
                <w:sz w:val="24"/>
                <w:szCs w:val="24"/>
              </w:rPr>
              <w:t>smo</w:t>
            </w:r>
            <w:proofErr w:type="spellEnd"/>
            <w:r w:rsidRPr="00576F3D">
              <w:rPr>
                <w:sz w:val="24"/>
                <w:szCs w:val="24"/>
              </w:rPr>
              <w:t xml:space="preserve"> </w:t>
            </w:r>
            <w:proofErr w:type="spellStart"/>
            <w:r w:rsidRPr="00576F3D">
              <w:rPr>
                <w:sz w:val="24"/>
                <w:szCs w:val="24"/>
              </w:rPr>
              <w:t>velikim</w:t>
            </w:r>
            <w:proofErr w:type="spellEnd"/>
            <w:r w:rsidRPr="00576F3D">
              <w:rPr>
                <w:sz w:val="24"/>
                <w:szCs w:val="24"/>
              </w:rPr>
              <w:t xml:space="preserve"> </w:t>
            </w:r>
            <w:proofErr w:type="spellStart"/>
            <w:r w:rsidRPr="00576F3D">
              <w:rPr>
                <w:sz w:val="24"/>
                <w:szCs w:val="24"/>
              </w:rPr>
              <w:t>umjetnicima</w:t>
            </w:r>
            <w:proofErr w:type="spellEnd"/>
            <w:r w:rsidRPr="00576F3D">
              <w:rPr>
                <w:sz w:val="24"/>
                <w:szCs w:val="24"/>
              </w:rPr>
              <w:t xml:space="preserve"> </w:t>
            </w:r>
            <w:proofErr w:type="spellStart"/>
            <w:r w:rsidRPr="00576F3D">
              <w:rPr>
                <w:sz w:val="24"/>
                <w:szCs w:val="24"/>
              </w:rPr>
              <w:t>Vinsentu</w:t>
            </w:r>
            <w:proofErr w:type="spellEnd"/>
            <w:r w:rsidRPr="00576F3D">
              <w:rPr>
                <w:sz w:val="24"/>
                <w:szCs w:val="24"/>
              </w:rPr>
              <w:t xml:space="preserve"> Van </w:t>
            </w:r>
            <w:proofErr w:type="spellStart"/>
            <w:r w:rsidRPr="00576F3D">
              <w:rPr>
                <w:sz w:val="24"/>
                <w:szCs w:val="24"/>
              </w:rPr>
              <w:t>Gogu</w:t>
            </w:r>
            <w:proofErr w:type="spellEnd"/>
            <w:r w:rsidRPr="00576F3D">
              <w:rPr>
                <w:sz w:val="24"/>
                <w:szCs w:val="24"/>
              </w:rPr>
              <w:t xml:space="preserve">, </w:t>
            </w:r>
            <w:proofErr w:type="spellStart"/>
            <w:r w:rsidRPr="00576F3D">
              <w:rPr>
                <w:sz w:val="24"/>
                <w:szCs w:val="24"/>
              </w:rPr>
              <w:t>Pablu</w:t>
            </w:r>
            <w:proofErr w:type="spellEnd"/>
            <w:r w:rsidRPr="00576F3D">
              <w:rPr>
                <w:sz w:val="24"/>
                <w:szCs w:val="24"/>
              </w:rPr>
              <w:t xml:space="preserve"> </w:t>
            </w:r>
            <w:proofErr w:type="spellStart"/>
            <w:r w:rsidRPr="00576F3D">
              <w:rPr>
                <w:sz w:val="24"/>
                <w:szCs w:val="24"/>
              </w:rPr>
              <w:t>Pikasu</w:t>
            </w:r>
            <w:proofErr w:type="spellEnd"/>
            <w:r w:rsidRPr="00576F3D">
              <w:rPr>
                <w:sz w:val="24"/>
                <w:szCs w:val="24"/>
              </w:rPr>
              <w:t xml:space="preserve"> I </w:t>
            </w:r>
            <w:proofErr w:type="spellStart"/>
            <w:r w:rsidRPr="00576F3D">
              <w:rPr>
                <w:sz w:val="24"/>
                <w:szCs w:val="24"/>
              </w:rPr>
              <w:t>Leonardu</w:t>
            </w:r>
            <w:proofErr w:type="spellEnd"/>
            <w:r w:rsidRPr="00576F3D">
              <w:rPr>
                <w:sz w:val="24"/>
                <w:szCs w:val="24"/>
              </w:rPr>
              <w:t xml:space="preserve"> da </w:t>
            </w:r>
            <w:proofErr w:type="spellStart"/>
            <w:r w:rsidRPr="00576F3D">
              <w:rPr>
                <w:sz w:val="24"/>
                <w:szCs w:val="24"/>
              </w:rPr>
              <w:t>Vinčiju</w:t>
            </w:r>
            <w:proofErr w:type="spellEnd"/>
            <w:r w:rsidRPr="00576F3D">
              <w:rPr>
                <w:sz w:val="24"/>
                <w:szCs w:val="24"/>
              </w:rPr>
              <w:t xml:space="preserve">. Ove </w:t>
            </w:r>
            <w:proofErr w:type="spellStart"/>
            <w:r w:rsidRPr="00576F3D">
              <w:rPr>
                <w:sz w:val="24"/>
                <w:szCs w:val="24"/>
              </w:rPr>
              <w:t>umjetnike</w:t>
            </w:r>
            <w:proofErr w:type="spellEnd"/>
            <w:r w:rsidRPr="00576F3D">
              <w:rPr>
                <w:sz w:val="24"/>
                <w:szCs w:val="24"/>
              </w:rPr>
              <w:t xml:space="preserve"> </w:t>
            </w:r>
            <w:proofErr w:type="spellStart"/>
            <w:r w:rsidRPr="00576F3D">
              <w:rPr>
                <w:sz w:val="24"/>
                <w:szCs w:val="24"/>
              </w:rPr>
              <w:t>smo</w:t>
            </w:r>
            <w:proofErr w:type="spellEnd"/>
            <w:r w:rsidRPr="00576F3D">
              <w:rPr>
                <w:sz w:val="24"/>
                <w:szCs w:val="24"/>
              </w:rPr>
              <w:t xml:space="preserve"> </w:t>
            </w:r>
            <w:proofErr w:type="spellStart"/>
            <w:r w:rsidRPr="00576F3D">
              <w:rPr>
                <w:sz w:val="24"/>
                <w:szCs w:val="24"/>
              </w:rPr>
              <w:t>proučavali</w:t>
            </w:r>
            <w:proofErr w:type="spellEnd"/>
            <w:r w:rsidRPr="00576F3D">
              <w:rPr>
                <w:sz w:val="24"/>
                <w:szCs w:val="24"/>
              </w:rPr>
              <w:t xml:space="preserve"> </w:t>
            </w:r>
            <w:proofErr w:type="spellStart"/>
            <w:r w:rsidRPr="00576F3D">
              <w:rPr>
                <w:sz w:val="24"/>
                <w:szCs w:val="24"/>
              </w:rPr>
              <w:t>malo</w:t>
            </w:r>
            <w:proofErr w:type="spellEnd"/>
            <w:r w:rsidRPr="00576F3D">
              <w:rPr>
                <w:sz w:val="24"/>
                <w:szCs w:val="24"/>
              </w:rPr>
              <w:t xml:space="preserve"> </w:t>
            </w:r>
            <w:proofErr w:type="spellStart"/>
            <w:r w:rsidRPr="00576F3D">
              <w:rPr>
                <w:sz w:val="24"/>
                <w:szCs w:val="24"/>
              </w:rPr>
              <w:t>drugačije</w:t>
            </w:r>
            <w:proofErr w:type="spellEnd"/>
            <w:r w:rsidRPr="00576F3D">
              <w:rPr>
                <w:sz w:val="24"/>
                <w:szCs w:val="24"/>
              </w:rPr>
              <w:t xml:space="preserve">, </w:t>
            </w:r>
            <w:proofErr w:type="spellStart"/>
            <w:r w:rsidRPr="00576F3D">
              <w:rPr>
                <w:sz w:val="24"/>
                <w:szCs w:val="24"/>
              </w:rPr>
              <w:t>čitali</w:t>
            </w:r>
            <w:proofErr w:type="spellEnd"/>
            <w:r w:rsidRPr="00576F3D">
              <w:rPr>
                <w:sz w:val="24"/>
                <w:szCs w:val="24"/>
              </w:rPr>
              <w:t xml:space="preserve"> </w:t>
            </w:r>
            <w:proofErr w:type="spellStart"/>
            <w:r w:rsidRPr="00576F3D">
              <w:rPr>
                <w:sz w:val="24"/>
                <w:szCs w:val="24"/>
              </w:rPr>
              <w:t>smo</w:t>
            </w:r>
            <w:proofErr w:type="spellEnd"/>
            <w:r w:rsidRPr="00576F3D">
              <w:rPr>
                <w:sz w:val="24"/>
                <w:szCs w:val="24"/>
              </w:rPr>
              <w:t xml:space="preserve"> </w:t>
            </w:r>
            <w:proofErr w:type="spellStart"/>
            <w:r w:rsidRPr="00576F3D">
              <w:rPr>
                <w:sz w:val="24"/>
                <w:szCs w:val="24"/>
              </w:rPr>
              <w:t>zanimljivosti</w:t>
            </w:r>
            <w:proofErr w:type="spellEnd"/>
            <w:r w:rsidRPr="00576F3D">
              <w:rPr>
                <w:sz w:val="24"/>
                <w:szCs w:val="24"/>
              </w:rPr>
              <w:t xml:space="preserve"> </w:t>
            </w:r>
            <w:proofErr w:type="spellStart"/>
            <w:r w:rsidRPr="00576F3D">
              <w:rPr>
                <w:sz w:val="24"/>
                <w:szCs w:val="24"/>
              </w:rPr>
              <w:t>iz</w:t>
            </w:r>
            <w:proofErr w:type="spellEnd"/>
            <w:r w:rsidRPr="00576F3D">
              <w:rPr>
                <w:sz w:val="24"/>
                <w:szCs w:val="24"/>
              </w:rPr>
              <w:t xml:space="preserve"> </w:t>
            </w:r>
            <w:proofErr w:type="spellStart"/>
            <w:r w:rsidRPr="00576F3D">
              <w:rPr>
                <w:sz w:val="24"/>
                <w:szCs w:val="24"/>
              </w:rPr>
              <w:t>njihovih</w:t>
            </w:r>
            <w:proofErr w:type="spellEnd"/>
            <w:r w:rsidRPr="00576F3D">
              <w:rPr>
                <w:sz w:val="24"/>
                <w:szCs w:val="24"/>
              </w:rPr>
              <w:t xml:space="preserve"> </w:t>
            </w:r>
            <w:proofErr w:type="spellStart"/>
            <w:r w:rsidRPr="00576F3D">
              <w:rPr>
                <w:sz w:val="24"/>
                <w:szCs w:val="24"/>
              </w:rPr>
              <w:t>životopisa</w:t>
            </w:r>
            <w:proofErr w:type="spellEnd"/>
            <w:r w:rsidRPr="00576F3D">
              <w:rPr>
                <w:sz w:val="24"/>
                <w:szCs w:val="24"/>
              </w:rPr>
              <w:t xml:space="preserve">, </w:t>
            </w:r>
            <w:proofErr w:type="spellStart"/>
            <w:r w:rsidRPr="00576F3D">
              <w:rPr>
                <w:sz w:val="24"/>
                <w:szCs w:val="24"/>
              </w:rPr>
              <w:t>gledali</w:t>
            </w:r>
            <w:proofErr w:type="spellEnd"/>
            <w:r w:rsidRPr="00576F3D">
              <w:rPr>
                <w:sz w:val="24"/>
                <w:szCs w:val="24"/>
              </w:rPr>
              <w:t xml:space="preserve"> </w:t>
            </w:r>
            <w:proofErr w:type="spellStart"/>
            <w:r w:rsidRPr="00576F3D">
              <w:rPr>
                <w:sz w:val="24"/>
                <w:szCs w:val="24"/>
              </w:rPr>
              <w:t>na</w:t>
            </w:r>
            <w:proofErr w:type="spellEnd"/>
            <w:r w:rsidRPr="00576F3D">
              <w:rPr>
                <w:sz w:val="24"/>
                <w:szCs w:val="24"/>
              </w:rPr>
              <w:t xml:space="preserve"> </w:t>
            </w:r>
            <w:proofErr w:type="spellStart"/>
            <w:r w:rsidRPr="00576F3D">
              <w:rPr>
                <w:sz w:val="24"/>
                <w:szCs w:val="24"/>
              </w:rPr>
              <w:t>internetu</w:t>
            </w:r>
            <w:proofErr w:type="spellEnd"/>
            <w:r w:rsidRPr="00576F3D">
              <w:rPr>
                <w:sz w:val="24"/>
                <w:szCs w:val="24"/>
              </w:rPr>
              <w:t xml:space="preserve"> </w:t>
            </w:r>
            <w:proofErr w:type="spellStart"/>
            <w:r w:rsidRPr="00576F3D">
              <w:rPr>
                <w:sz w:val="24"/>
                <w:szCs w:val="24"/>
              </w:rPr>
              <w:t>kako</w:t>
            </w:r>
            <w:proofErr w:type="spellEnd"/>
            <w:r w:rsidRPr="00576F3D">
              <w:rPr>
                <w:sz w:val="24"/>
                <w:szCs w:val="24"/>
              </w:rPr>
              <w:t xml:space="preserve"> </w:t>
            </w:r>
            <w:proofErr w:type="spellStart"/>
            <w:r w:rsidRPr="00576F3D">
              <w:rPr>
                <w:sz w:val="24"/>
                <w:szCs w:val="24"/>
              </w:rPr>
              <w:t>stvaraju</w:t>
            </w:r>
            <w:proofErr w:type="spellEnd"/>
            <w:r w:rsidRPr="00576F3D">
              <w:rPr>
                <w:sz w:val="24"/>
                <w:szCs w:val="24"/>
              </w:rPr>
              <w:t xml:space="preserve"> </w:t>
            </w:r>
            <w:proofErr w:type="spellStart"/>
            <w:r w:rsidRPr="00576F3D">
              <w:rPr>
                <w:sz w:val="24"/>
                <w:szCs w:val="24"/>
              </w:rPr>
              <w:t>uživo</w:t>
            </w:r>
            <w:proofErr w:type="spellEnd"/>
            <w:r w:rsidRPr="00576F3D">
              <w:rPr>
                <w:sz w:val="24"/>
                <w:szCs w:val="24"/>
              </w:rPr>
              <w:t xml:space="preserve"> (Pablo Pica</w:t>
            </w:r>
            <w:r w:rsidR="000D6746" w:rsidRPr="00576F3D">
              <w:rPr>
                <w:sz w:val="24"/>
                <w:szCs w:val="24"/>
              </w:rPr>
              <w:t xml:space="preserve">sso at work), </w:t>
            </w:r>
            <w:proofErr w:type="spellStart"/>
            <w:proofErr w:type="gramStart"/>
            <w:r w:rsidR="000D6746" w:rsidRPr="00576F3D">
              <w:rPr>
                <w:sz w:val="24"/>
                <w:szCs w:val="24"/>
              </w:rPr>
              <w:t>proučavali</w:t>
            </w:r>
            <w:proofErr w:type="spellEnd"/>
            <w:r w:rsidR="000D6746" w:rsidRPr="00576F3D">
              <w:rPr>
                <w:sz w:val="24"/>
                <w:szCs w:val="24"/>
              </w:rPr>
              <w:t xml:space="preserve"> </w:t>
            </w:r>
            <w:r w:rsidRPr="00576F3D">
              <w:rPr>
                <w:sz w:val="24"/>
                <w:szCs w:val="24"/>
              </w:rPr>
              <w:t xml:space="preserve"> </w:t>
            </w:r>
            <w:proofErr w:type="spellStart"/>
            <w:r w:rsidRPr="00576F3D">
              <w:rPr>
                <w:sz w:val="24"/>
                <w:szCs w:val="24"/>
              </w:rPr>
              <w:t>tehnike</w:t>
            </w:r>
            <w:proofErr w:type="spellEnd"/>
            <w:proofErr w:type="gramEnd"/>
            <w:r w:rsidRPr="00576F3D">
              <w:rPr>
                <w:sz w:val="24"/>
                <w:szCs w:val="24"/>
              </w:rPr>
              <w:t xml:space="preserve"> </w:t>
            </w:r>
            <w:proofErr w:type="spellStart"/>
            <w:r w:rsidRPr="00576F3D">
              <w:rPr>
                <w:sz w:val="24"/>
                <w:szCs w:val="24"/>
              </w:rPr>
              <w:t>slikanja</w:t>
            </w:r>
            <w:proofErr w:type="spellEnd"/>
            <w:r w:rsidRPr="00576F3D">
              <w:rPr>
                <w:sz w:val="24"/>
                <w:szCs w:val="24"/>
              </w:rPr>
              <w:t xml:space="preserve"> </w:t>
            </w:r>
            <w:proofErr w:type="spellStart"/>
            <w:r w:rsidRPr="00576F3D">
              <w:rPr>
                <w:sz w:val="24"/>
                <w:szCs w:val="24"/>
              </w:rPr>
              <w:t>kroz</w:t>
            </w:r>
            <w:proofErr w:type="spellEnd"/>
            <w:r w:rsidRPr="00576F3D">
              <w:rPr>
                <w:sz w:val="24"/>
                <w:szCs w:val="24"/>
              </w:rPr>
              <w:t xml:space="preserve"> </w:t>
            </w:r>
            <w:proofErr w:type="spellStart"/>
            <w:r w:rsidRPr="00576F3D">
              <w:rPr>
                <w:sz w:val="24"/>
                <w:szCs w:val="24"/>
              </w:rPr>
              <w:t>posmatranje</w:t>
            </w:r>
            <w:proofErr w:type="spellEnd"/>
            <w:r w:rsidRPr="00576F3D">
              <w:rPr>
                <w:sz w:val="24"/>
                <w:szCs w:val="24"/>
              </w:rPr>
              <w:t xml:space="preserve"> </w:t>
            </w:r>
            <w:proofErr w:type="spellStart"/>
            <w:r w:rsidRPr="00576F3D">
              <w:rPr>
                <w:sz w:val="24"/>
                <w:szCs w:val="24"/>
              </w:rPr>
              <w:t>njihovih</w:t>
            </w:r>
            <w:proofErr w:type="spellEnd"/>
            <w:r w:rsidRPr="00576F3D">
              <w:rPr>
                <w:sz w:val="24"/>
                <w:szCs w:val="24"/>
              </w:rPr>
              <w:t xml:space="preserve">  </w:t>
            </w:r>
            <w:proofErr w:type="spellStart"/>
            <w:r w:rsidRPr="00576F3D">
              <w:rPr>
                <w:sz w:val="24"/>
                <w:szCs w:val="24"/>
              </w:rPr>
              <w:t>najpoznatijih</w:t>
            </w:r>
            <w:proofErr w:type="spellEnd"/>
            <w:r w:rsidR="000D6746" w:rsidRPr="00576F3D">
              <w:rPr>
                <w:sz w:val="24"/>
                <w:szCs w:val="24"/>
              </w:rPr>
              <w:t xml:space="preserve"> </w:t>
            </w:r>
            <w:proofErr w:type="spellStart"/>
            <w:r w:rsidR="000D6746" w:rsidRPr="00576F3D">
              <w:rPr>
                <w:sz w:val="24"/>
                <w:szCs w:val="24"/>
              </w:rPr>
              <w:t>umjetničkih</w:t>
            </w:r>
            <w:proofErr w:type="spellEnd"/>
            <w:r w:rsidR="000D6746" w:rsidRPr="00576F3D">
              <w:rPr>
                <w:sz w:val="24"/>
                <w:szCs w:val="24"/>
              </w:rPr>
              <w:t xml:space="preserve"> </w:t>
            </w:r>
            <w:proofErr w:type="spellStart"/>
            <w:r w:rsidR="000D6746" w:rsidRPr="00576F3D">
              <w:rPr>
                <w:sz w:val="24"/>
                <w:szCs w:val="24"/>
              </w:rPr>
              <w:t>djela</w:t>
            </w:r>
            <w:proofErr w:type="spellEnd"/>
            <w:r w:rsidR="000D6746" w:rsidRPr="00576F3D">
              <w:rPr>
                <w:sz w:val="24"/>
                <w:szCs w:val="24"/>
              </w:rPr>
              <w:t xml:space="preserve"> (</w:t>
            </w:r>
            <w:proofErr w:type="spellStart"/>
            <w:r w:rsidR="000D6746" w:rsidRPr="00576F3D">
              <w:rPr>
                <w:sz w:val="24"/>
                <w:szCs w:val="24"/>
              </w:rPr>
              <w:t>prilog</w:t>
            </w:r>
            <w:proofErr w:type="spellEnd"/>
            <w:r w:rsidR="000D6746" w:rsidRPr="00576F3D">
              <w:rPr>
                <w:sz w:val="24"/>
                <w:szCs w:val="24"/>
              </w:rPr>
              <w:t xml:space="preserve"> </w:t>
            </w:r>
            <w:proofErr w:type="spellStart"/>
            <w:r w:rsidR="000D6746" w:rsidRPr="00576F3D">
              <w:rPr>
                <w:sz w:val="24"/>
                <w:szCs w:val="24"/>
              </w:rPr>
              <w:t>br</w:t>
            </w:r>
            <w:proofErr w:type="spellEnd"/>
            <w:r w:rsidR="000D6746" w:rsidRPr="00576F3D">
              <w:rPr>
                <w:sz w:val="24"/>
                <w:szCs w:val="24"/>
              </w:rPr>
              <w:t xml:space="preserve">). A </w:t>
            </w:r>
            <w:proofErr w:type="spellStart"/>
            <w:r w:rsidR="000D6746" w:rsidRPr="00576F3D">
              <w:rPr>
                <w:sz w:val="24"/>
                <w:szCs w:val="24"/>
              </w:rPr>
              <w:t>po</w:t>
            </w:r>
            <w:proofErr w:type="spellEnd"/>
            <w:r w:rsidR="000D6746" w:rsidRPr="00576F3D">
              <w:rPr>
                <w:sz w:val="24"/>
                <w:szCs w:val="24"/>
              </w:rPr>
              <w:t xml:space="preserve"> </w:t>
            </w:r>
            <w:proofErr w:type="spellStart"/>
            <w:r w:rsidR="000D6746" w:rsidRPr="00576F3D">
              <w:rPr>
                <w:sz w:val="24"/>
                <w:szCs w:val="24"/>
              </w:rPr>
              <w:t>čemu</w:t>
            </w:r>
            <w:proofErr w:type="spellEnd"/>
            <w:r w:rsidR="000D6746" w:rsidRPr="00576F3D">
              <w:rPr>
                <w:sz w:val="24"/>
                <w:szCs w:val="24"/>
              </w:rPr>
              <w:t xml:space="preserve"> </w:t>
            </w:r>
            <w:proofErr w:type="spellStart"/>
            <w:r w:rsidR="000D6746" w:rsidRPr="00576F3D">
              <w:rPr>
                <w:sz w:val="24"/>
                <w:szCs w:val="24"/>
              </w:rPr>
              <w:t>će</w:t>
            </w:r>
            <w:proofErr w:type="spellEnd"/>
            <w:r w:rsidR="000D6746" w:rsidRPr="00576F3D">
              <w:rPr>
                <w:sz w:val="24"/>
                <w:szCs w:val="24"/>
              </w:rPr>
              <w:t xml:space="preserve"> </w:t>
            </w:r>
            <w:proofErr w:type="spellStart"/>
            <w:r w:rsidR="000D6746" w:rsidRPr="00576F3D">
              <w:rPr>
                <w:sz w:val="24"/>
                <w:szCs w:val="24"/>
              </w:rPr>
              <w:t>ih</w:t>
            </w:r>
            <w:proofErr w:type="spellEnd"/>
            <w:r w:rsidR="000D6746" w:rsidRPr="00576F3D">
              <w:rPr>
                <w:sz w:val="24"/>
                <w:szCs w:val="24"/>
              </w:rPr>
              <w:t xml:space="preserve"> </w:t>
            </w:r>
            <w:proofErr w:type="spellStart"/>
            <w:r w:rsidR="000D6746" w:rsidRPr="00576F3D">
              <w:rPr>
                <w:sz w:val="24"/>
                <w:szCs w:val="24"/>
              </w:rPr>
              <w:t>djeca</w:t>
            </w:r>
            <w:proofErr w:type="spellEnd"/>
            <w:r w:rsidR="000D6746" w:rsidRPr="00576F3D">
              <w:rPr>
                <w:sz w:val="24"/>
                <w:szCs w:val="24"/>
              </w:rPr>
              <w:t xml:space="preserve"> </w:t>
            </w:r>
            <w:proofErr w:type="spellStart"/>
            <w:r w:rsidR="000D6746" w:rsidRPr="00576F3D">
              <w:rPr>
                <w:sz w:val="24"/>
                <w:szCs w:val="24"/>
              </w:rPr>
              <w:t>pamtiti</w:t>
            </w:r>
            <w:proofErr w:type="spellEnd"/>
            <w:r w:rsidR="000D6746" w:rsidRPr="00576F3D">
              <w:rPr>
                <w:sz w:val="24"/>
                <w:szCs w:val="24"/>
              </w:rPr>
              <w:t xml:space="preserve"> </w:t>
            </w:r>
            <w:proofErr w:type="spellStart"/>
            <w:r w:rsidR="000D6746" w:rsidRPr="00576F3D">
              <w:rPr>
                <w:sz w:val="24"/>
                <w:szCs w:val="24"/>
              </w:rPr>
              <w:t>možemo</w:t>
            </w:r>
            <w:proofErr w:type="spellEnd"/>
            <w:r w:rsidR="000D6746" w:rsidRPr="00576F3D">
              <w:rPr>
                <w:sz w:val="24"/>
                <w:szCs w:val="24"/>
              </w:rPr>
              <w:t xml:space="preserve"> </w:t>
            </w:r>
            <w:proofErr w:type="spellStart"/>
            <w:r w:rsidR="000D6746" w:rsidRPr="00576F3D">
              <w:rPr>
                <w:sz w:val="24"/>
                <w:szCs w:val="24"/>
              </w:rPr>
              <w:t>zaključiti</w:t>
            </w:r>
            <w:proofErr w:type="spellEnd"/>
            <w:r w:rsidR="000D6746" w:rsidRPr="00576F3D">
              <w:rPr>
                <w:sz w:val="24"/>
                <w:szCs w:val="24"/>
              </w:rPr>
              <w:t xml:space="preserve"> </w:t>
            </w:r>
            <w:proofErr w:type="spellStart"/>
            <w:r w:rsidR="000D6746" w:rsidRPr="00576F3D">
              <w:rPr>
                <w:sz w:val="24"/>
                <w:szCs w:val="24"/>
              </w:rPr>
              <w:t>prema</w:t>
            </w:r>
            <w:proofErr w:type="spellEnd"/>
            <w:r w:rsidR="000D6746" w:rsidRPr="00576F3D">
              <w:rPr>
                <w:sz w:val="24"/>
                <w:szCs w:val="24"/>
              </w:rPr>
              <w:t xml:space="preserve"> </w:t>
            </w:r>
            <w:proofErr w:type="spellStart"/>
            <w:r w:rsidR="000D6746" w:rsidRPr="00576F3D">
              <w:rPr>
                <w:sz w:val="24"/>
                <w:szCs w:val="24"/>
              </w:rPr>
              <w:t>sljedećim</w:t>
            </w:r>
            <w:proofErr w:type="spellEnd"/>
            <w:r w:rsidR="000D6746" w:rsidRPr="00576F3D">
              <w:rPr>
                <w:sz w:val="24"/>
                <w:szCs w:val="24"/>
              </w:rPr>
              <w:t xml:space="preserve"> </w:t>
            </w:r>
            <w:proofErr w:type="spellStart"/>
            <w:r w:rsidR="000D6746" w:rsidRPr="00576F3D">
              <w:rPr>
                <w:sz w:val="24"/>
                <w:szCs w:val="24"/>
              </w:rPr>
              <w:t>izjavama</w:t>
            </w:r>
            <w:proofErr w:type="spellEnd"/>
            <w:r w:rsidR="000D6746" w:rsidRPr="00576F3D">
              <w:rPr>
                <w:sz w:val="24"/>
                <w:szCs w:val="24"/>
              </w:rPr>
              <w:t>:</w:t>
            </w:r>
          </w:p>
          <w:p w:rsidR="000D6746" w:rsidRPr="00576F3D" w:rsidRDefault="000D6746" w:rsidP="00576F3D">
            <w:pPr>
              <w:rPr>
                <w:i/>
                <w:sz w:val="24"/>
                <w:szCs w:val="24"/>
              </w:rPr>
            </w:pPr>
            <w:r w:rsidRPr="00576F3D">
              <w:rPr>
                <w:i/>
                <w:sz w:val="24"/>
                <w:szCs w:val="24"/>
              </w:rPr>
              <w:t xml:space="preserve">“U </w:t>
            </w:r>
            <w:proofErr w:type="spellStart"/>
            <w:r w:rsidRPr="00576F3D">
              <w:rPr>
                <w:i/>
                <w:sz w:val="24"/>
                <w:szCs w:val="24"/>
              </w:rPr>
              <w:t>Italiji</w:t>
            </w:r>
            <w:proofErr w:type="spellEnd"/>
            <w:r w:rsidRPr="00576F3D">
              <w:rPr>
                <w:i/>
                <w:sz w:val="24"/>
                <w:szCs w:val="24"/>
              </w:rPr>
              <w:t xml:space="preserve"> </w:t>
            </w:r>
            <w:proofErr w:type="spellStart"/>
            <w:r w:rsidRPr="00576F3D">
              <w:rPr>
                <w:i/>
                <w:sz w:val="24"/>
                <w:szCs w:val="24"/>
              </w:rPr>
              <w:t>su</w:t>
            </w:r>
            <w:proofErr w:type="spellEnd"/>
            <w:r w:rsidRPr="00576F3D">
              <w:rPr>
                <w:i/>
                <w:sz w:val="24"/>
                <w:szCs w:val="24"/>
              </w:rPr>
              <w:t xml:space="preserve"> </w:t>
            </w:r>
            <w:proofErr w:type="spellStart"/>
            <w:r w:rsidRPr="00576F3D">
              <w:rPr>
                <w:i/>
                <w:sz w:val="24"/>
                <w:szCs w:val="24"/>
              </w:rPr>
              <w:t>naj</w:t>
            </w:r>
            <w:r w:rsidR="00143500">
              <w:rPr>
                <w:i/>
                <w:sz w:val="24"/>
                <w:szCs w:val="24"/>
              </w:rPr>
              <w:t>bolji</w:t>
            </w:r>
            <w:proofErr w:type="spellEnd"/>
            <w:r w:rsidR="00143500">
              <w:rPr>
                <w:i/>
                <w:sz w:val="24"/>
                <w:szCs w:val="24"/>
              </w:rPr>
              <w:t xml:space="preserve"> </w:t>
            </w:r>
            <w:proofErr w:type="spellStart"/>
            <w:r w:rsidR="00143500">
              <w:rPr>
                <w:i/>
                <w:sz w:val="24"/>
                <w:szCs w:val="24"/>
              </w:rPr>
              <w:t>slikari</w:t>
            </w:r>
            <w:proofErr w:type="spellEnd"/>
            <w:r w:rsidR="00143500">
              <w:rPr>
                <w:i/>
                <w:sz w:val="24"/>
                <w:szCs w:val="24"/>
              </w:rPr>
              <w:t xml:space="preserve"> </w:t>
            </w:r>
            <w:proofErr w:type="spellStart"/>
            <w:r w:rsidR="00143500">
              <w:rPr>
                <w:i/>
                <w:sz w:val="24"/>
                <w:szCs w:val="24"/>
              </w:rPr>
              <w:t>dobili</w:t>
            </w:r>
            <w:proofErr w:type="spellEnd"/>
            <w:r w:rsidR="00143500">
              <w:rPr>
                <w:i/>
                <w:sz w:val="24"/>
                <w:szCs w:val="24"/>
              </w:rPr>
              <w:t xml:space="preserve"> </w:t>
            </w:r>
            <w:proofErr w:type="spellStart"/>
            <w:r w:rsidR="00143500">
              <w:rPr>
                <w:i/>
                <w:sz w:val="24"/>
                <w:szCs w:val="24"/>
              </w:rPr>
              <w:t>ime</w:t>
            </w:r>
            <w:proofErr w:type="spellEnd"/>
            <w:r w:rsidR="00143500">
              <w:rPr>
                <w:i/>
                <w:sz w:val="24"/>
                <w:szCs w:val="24"/>
              </w:rPr>
              <w:t xml:space="preserve"> </w:t>
            </w:r>
            <w:proofErr w:type="spellStart"/>
            <w:r w:rsidR="00143500">
              <w:rPr>
                <w:i/>
                <w:sz w:val="24"/>
                <w:szCs w:val="24"/>
              </w:rPr>
              <w:t>po</w:t>
            </w:r>
            <w:proofErr w:type="spellEnd"/>
            <w:r w:rsidR="00143500">
              <w:rPr>
                <w:i/>
                <w:sz w:val="24"/>
                <w:szCs w:val="24"/>
              </w:rPr>
              <w:t xml:space="preserve"> </w:t>
            </w:r>
            <w:proofErr w:type="spellStart"/>
            <w:r w:rsidR="00143500">
              <w:rPr>
                <w:i/>
                <w:sz w:val="24"/>
                <w:szCs w:val="24"/>
              </w:rPr>
              <w:t>nindž</w:t>
            </w:r>
            <w:r w:rsidRPr="00576F3D">
              <w:rPr>
                <w:i/>
                <w:sz w:val="24"/>
                <w:szCs w:val="24"/>
              </w:rPr>
              <w:t>a</w:t>
            </w:r>
            <w:proofErr w:type="spellEnd"/>
            <w:r w:rsidRPr="00576F3D">
              <w:rPr>
                <w:i/>
                <w:sz w:val="24"/>
                <w:szCs w:val="24"/>
              </w:rPr>
              <w:t xml:space="preserve"> </w:t>
            </w:r>
            <w:proofErr w:type="spellStart"/>
            <w:r w:rsidRPr="00576F3D">
              <w:rPr>
                <w:i/>
                <w:sz w:val="24"/>
                <w:szCs w:val="24"/>
              </w:rPr>
              <w:t>kornjačama</w:t>
            </w:r>
            <w:proofErr w:type="spellEnd"/>
            <w:r w:rsidRPr="00576F3D">
              <w:rPr>
                <w:i/>
                <w:sz w:val="24"/>
                <w:szCs w:val="24"/>
              </w:rPr>
              <w:t>…”</w:t>
            </w:r>
          </w:p>
          <w:p w:rsidR="000D6746" w:rsidRPr="00576F3D" w:rsidRDefault="000D6746" w:rsidP="00576F3D">
            <w:pPr>
              <w:rPr>
                <w:i/>
                <w:sz w:val="24"/>
                <w:szCs w:val="24"/>
              </w:rPr>
            </w:pPr>
            <w:r w:rsidRPr="00576F3D">
              <w:rPr>
                <w:i/>
                <w:sz w:val="24"/>
                <w:szCs w:val="24"/>
              </w:rPr>
              <w:t xml:space="preserve">“Mona Liza se </w:t>
            </w:r>
            <w:proofErr w:type="spellStart"/>
            <w:r w:rsidRPr="00576F3D">
              <w:rPr>
                <w:i/>
                <w:sz w:val="24"/>
                <w:szCs w:val="24"/>
              </w:rPr>
              <w:t>smije</w:t>
            </w:r>
            <w:proofErr w:type="spellEnd"/>
            <w:r w:rsidRPr="00576F3D">
              <w:rPr>
                <w:i/>
                <w:sz w:val="24"/>
                <w:szCs w:val="24"/>
              </w:rPr>
              <w:t xml:space="preserve"> </w:t>
            </w:r>
            <w:proofErr w:type="spellStart"/>
            <w:r w:rsidRPr="00576F3D">
              <w:rPr>
                <w:i/>
                <w:sz w:val="24"/>
                <w:szCs w:val="24"/>
              </w:rPr>
              <w:t>jer</w:t>
            </w:r>
            <w:proofErr w:type="spellEnd"/>
            <w:r w:rsidRPr="00576F3D">
              <w:rPr>
                <w:i/>
                <w:sz w:val="24"/>
                <w:szCs w:val="24"/>
              </w:rPr>
              <w:t xml:space="preserve"> je </w:t>
            </w:r>
            <w:proofErr w:type="spellStart"/>
            <w:r w:rsidRPr="00576F3D">
              <w:rPr>
                <w:i/>
                <w:sz w:val="24"/>
                <w:szCs w:val="24"/>
              </w:rPr>
              <w:t>sakrila</w:t>
            </w:r>
            <w:proofErr w:type="spellEnd"/>
            <w:r w:rsidRPr="00576F3D">
              <w:rPr>
                <w:i/>
                <w:sz w:val="24"/>
                <w:szCs w:val="24"/>
              </w:rPr>
              <w:t xml:space="preserve"> </w:t>
            </w:r>
            <w:proofErr w:type="spellStart"/>
            <w:r w:rsidRPr="00576F3D">
              <w:rPr>
                <w:i/>
                <w:sz w:val="24"/>
                <w:szCs w:val="24"/>
              </w:rPr>
              <w:t>nešto</w:t>
            </w:r>
            <w:proofErr w:type="spellEnd"/>
            <w:r w:rsidRPr="00576F3D">
              <w:rPr>
                <w:i/>
                <w:sz w:val="24"/>
                <w:szCs w:val="24"/>
              </w:rPr>
              <w:t xml:space="preserve"> u </w:t>
            </w:r>
            <w:proofErr w:type="spellStart"/>
            <w:r w:rsidRPr="00576F3D">
              <w:rPr>
                <w:i/>
                <w:sz w:val="24"/>
                <w:szCs w:val="24"/>
              </w:rPr>
              <w:t>rukama</w:t>
            </w:r>
            <w:proofErr w:type="spellEnd"/>
            <w:r w:rsidRPr="00576F3D">
              <w:rPr>
                <w:i/>
                <w:sz w:val="24"/>
                <w:szCs w:val="24"/>
              </w:rPr>
              <w:t xml:space="preserve"> a </w:t>
            </w:r>
            <w:proofErr w:type="spellStart"/>
            <w:r w:rsidRPr="00576F3D">
              <w:rPr>
                <w:i/>
                <w:sz w:val="24"/>
                <w:szCs w:val="24"/>
              </w:rPr>
              <w:t>niko</w:t>
            </w:r>
            <w:proofErr w:type="spellEnd"/>
            <w:r w:rsidRPr="00576F3D">
              <w:rPr>
                <w:i/>
                <w:sz w:val="24"/>
                <w:szCs w:val="24"/>
              </w:rPr>
              <w:t xml:space="preserve"> ne </w:t>
            </w:r>
            <w:proofErr w:type="spellStart"/>
            <w:r w:rsidRPr="00576F3D">
              <w:rPr>
                <w:i/>
                <w:sz w:val="24"/>
                <w:szCs w:val="24"/>
              </w:rPr>
              <w:t>zna</w:t>
            </w:r>
            <w:proofErr w:type="spellEnd"/>
            <w:r w:rsidRPr="00576F3D">
              <w:rPr>
                <w:i/>
                <w:sz w:val="24"/>
                <w:szCs w:val="24"/>
              </w:rPr>
              <w:t xml:space="preserve"> </w:t>
            </w:r>
            <w:proofErr w:type="spellStart"/>
            <w:r w:rsidRPr="00576F3D">
              <w:rPr>
                <w:i/>
                <w:sz w:val="24"/>
                <w:szCs w:val="24"/>
              </w:rPr>
              <w:t>šta</w:t>
            </w:r>
            <w:proofErr w:type="spellEnd"/>
            <w:proofErr w:type="gramStart"/>
            <w:r w:rsidRPr="00576F3D">
              <w:rPr>
                <w:i/>
                <w:sz w:val="24"/>
                <w:szCs w:val="24"/>
              </w:rPr>
              <w:t>..”</w:t>
            </w:r>
            <w:proofErr w:type="gramEnd"/>
          </w:p>
          <w:p w:rsidR="000D6746" w:rsidRPr="00576F3D" w:rsidRDefault="000D6746" w:rsidP="00576F3D">
            <w:pPr>
              <w:rPr>
                <w:i/>
                <w:sz w:val="24"/>
                <w:szCs w:val="24"/>
              </w:rPr>
            </w:pPr>
            <w:r w:rsidRPr="00576F3D">
              <w:rPr>
                <w:i/>
                <w:sz w:val="24"/>
                <w:szCs w:val="24"/>
              </w:rPr>
              <w:t>“</w:t>
            </w:r>
            <w:proofErr w:type="spellStart"/>
            <w:r w:rsidRPr="00576F3D">
              <w:rPr>
                <w:i/>
                <w:sz w:val="24"/>
                <w:szCs w:val="24"/>
              </w:rPr>
              <w:t>Jako</w:t>
            </w:r>
            <w:proofErr w:type="spellEnd"/>
            <w:r w:rsidRPr="00576F3D">
              <w:rPr>
                <w:i/>
                <w:sz w:val="24"/>
                <w:szCs w:val="24"/>
              </w:rPr>
              <w:t xml:space="preserve"> mi se </w:t>
            </w:r>
            <w:proofErr w:type="spellStart"/>
            <w:r w:rsidRPr="00576F3D">
              <w:rPr>
                <w:i/>
                <w:sz w:val="24"/>
                <w:szCs w:val="24"/>
              </w:rPr>
              <w:t>sviđaju</w:t>
            </w:r>
            <w:proofErr w:type="spellEnd"/>
            <w:r w:rsidRPr="00576F3D">
              <w:rPr>
                <w:i/>
                <w:sz w:val="24"/>
                <w:szCs w:val="24"/>
              </w:rPr>
              <w:t xml:space="preserve"> </w:t>
            </w:r>
            <w:proofErr w:type="spellStart"/>
            <w:r w:rsidRPr="00576F3D">
              <w:rPr>
                <w:i/>
                <w:sz w:val="24"/>
                <w:szCs w:val="24"/>
              </w:rPr>
              <w:t>ovi</w:t>
            </w:r>
            <w:proofErr w:type="spellEnd"/>
            <w:r w:rsidRPr="00576F3D">
              <w:rPr>
                <w:i/>
                <w:sz w:val="24"/>
                <w:szCs w:val="24"/>
              </w:rPr>
              <w:t xml:space="preserve"> </w:t>
            </w:r>
            <w:proofErr w:type="spellStart"/>
            <w:r w:rsidRPr="00576F3D">
              <w:rPr>
                <w:i/>
                <w:sz w:val="24"/>
                <w:szCs w:val="24"/>
              </w:rPr>
              <w:t>Suncokreti</w:t>
            </w:r>
            <w:proofErr w:type="spellEnd"/>
            <w:r w:rsidRPr="00576F3D">
              <w:rPr>
                <w:i/>
                <w:sz w:val="24"/>
                <w:szCs w:val="24"/>
              </w:rPr>
              <w:t xml:space="preserve"> </w:t>
            </w:r>
            <w:proofErr w:type="spellStart"/>
            <w:r w:rsidRPr="00576F3D">
              <w:rPr>
                <w:i/>
                <w:sz w:val="24"/>
                <w:szCs w:val="24"/>
              </w:rPr>
              <w:t>ali</w:t>
            </w:r>
            <w:proofErr w:type="spellEnd"/>
            <w:r w:rsidRPr="00576F3D">
              <w:rPr>
                <w:i/>
                <w:sz w:val="24"/>
                <w:szCs w:val="24"/>
              </w:rPr>
              <w:t xml:space="preserve"> mi se ne </w:t>
            </w:r>
            <w:proofErr w:type="spellStart"/>
            <w:r w:rsidRPr="00576F3D">
              <w:rPr>
                <w:i/>
                <w:sz w:val="24"/>
                <w:szCs w:val="24"/>
              </w:rPr>
              <w:t>sviđa</w:t>
            </w:r>
            <w:proofErr w:type="spellEnd"/>
            <w:r w:rsidRPr="00576F3D">
              <w:rPr>
                <w:i/>
                <w:sz w:val="24"/>
                <w:szCs w:val="24"/>
              </w:rPr>
              <w:t xml:space="preserve"> to </w:t>
            </w:r>
            <w:proofErr w:type="spellStart"/>
            <w:r w:rsidRPr="00576F3D">
              <w:rPr>
                <w:i/>
                <w:sz w:val="24"/>
                <w:szCs w:val="24"/>
              </w:rPr>
              <w:t>što</w:t>
            </w:r>
            <w:proofErr w:type="spellEnd"/>
            <w:r w:rsidRPr="00576F3D">
              <w:rPr>
                <w:i/>
                <w:sz w:val="24"/>
                <w:szCs w:val="24"/>
              </w:rPr>
              <w:t xml:space="preserve"> je </w:t>
            </w:r>
            <w:proofErr w:type="spellStart"/>
            <w:r w:rsidRPr="00576F3D">
              <w:rPr>
                <w:i/>
                <w:sz w:val="24"/>
                <w:szCs w:val="24"/>
              </w:rPr>
              <w:t>učinio</w:t>
            </w:r>
            <w:proofErr w:type="spellEnd"/>
            <w:r w:rsidRPr="00576F3D">
              <w:rPr>
                <w:i/>
                <w:sz w:val="24"/>
                <w:szCs w:val="24"/>
              </w:rPr>
              <w:t xml:space="preserve"> </w:t>
            </w:r>
            <w:proofErr w:type="spellStart"/>
            <w:r w:rsidRPr="00576F3D">
              <w:rPr>
                <w:i/>
                <w:sz w:val="24"/>
                <w:szCs w:val="24"/>
              </w:rPr>
              <w:t>svom</w:t>
            </w:r>
            <w:proofErr w:type="spellEnd"/>
            <w:r w:rsidRPr="00576F3D">
              <w:rPr>
                <w:i/>
                <w:sz w:val="24"/>
                <w:szCs w:val="24"/>
              </w:rPr>
              <w:t xml:space="preserve"> </w:t>
            </w:r>
            <w:proofErr w:type="spellStart"/>
            <w:r w:rsidRPr="00576F3D">
              <w:rPr>
                <w:i/>
                <w:sz w:val="24"/>
                <w:szCs w:val="24"/>
              </w:rPr>
              <w:t>uhu</w:t>
            </w:r>
            <w:proofErr w:type="spellEnd"/>
            <w:r w:rsidRPr="00576F3D">
              <w:rPr>
                <w:i/>
                <w:sz w:val="24"/>
                <w:szCs w:val="24"/>
              </w:rPr>
              <w:t>…”</w:t>
            </w:r>
          </w:p>
          <w:p w:rsidR="000D6746" w:rsidRPr="00576F3D" w:rsidRDefault="000D6746" w:rsidP="00576F3D">
            <w:pPr>
              <w:rPr>
                <w:i/>
                <w:sz w:val="24"/>
                <w:szCs w:val="24"/>
              </w:rPr>
            </w:pPr>
            <w:r w:rsidRPr="00576F3D">
              <w:rPr>
                <w:i/>
                <w:sz w:val="24"/>
                <w:szCs w:val="24"/>
              </w:rPr>
              <w:t xml:space="preserve">“Na </w:t>
            </w:r>
            <w:proofErr w:type="spellStart"/>
            <w:r w:rsidRPr="00576F3D">
              <w:rPr>
                <w:i/>
                <w:sz w:val="24"/>
                <w:szCs w:val="24"/>
              </w:rPr>
              <w:t>ovim</w:t>
            </w:r>
            <w:proofErr w:type="spellEnd"/>
            <w:r w:rsidRPr="00576F3D">
              <w:rPr>
                <w:i/>
                <w:sz w:val="24"/>
                <w:szCs w:val="24"/>
              </w:rPr>
              <w:t xml:space="preserve"> </w:t>
            </w:r>
            <w:proofErr w:type="spellStart"/>
            <w:r w:rsidRPr="00576F3D">
              <w:rPr>
                <w:i/>
                <w:sz w:val="24"/>
                <w:szCs w:val="24"/>
              </w:rPr>
              <w:t>slikama</w:t>
            </w:r>
            <w:proofErr w:type="spellEnd"/>
            <w:r w:rsidRPr="00576F3D">
              <w:rPr>
                <w:i/>
                <w:sz w:val="24"/>
                <w:szCs w:val="24"/>
              </w:rPr>
              <w:t xml:space="preserve"> je </w:t>
            </w:r>
            <w:proofErr w:type="spellStart"/>
            <w:r w:rsidRPr="00576F3D">
              <w:rPr>
                <w:i/>
                <w:sz w:val="24"/>
                <w:szCs w:val="24"/>
              </w:rPr>
              <w:t>spajao</w:t>
            </w:r>
            <w:proofErr w:type="spellEnd"/>
            <w:r w:rsidRPr="00576F3D">
              <w:rPr>
                <w:i/>
                <w:sz w:val="24"/>
                <w:szCs w:val="24"/>
              </w:rPr>
              <w:t xml:space="preserve"> </w:t>
            </w:r>
            <w:proofErr w:type="spellStart"/>
            <w:r w:rsidRPr="00576F3D">
              <w:rPr>
                <w:i/>
                <w:sz w:val="24"/>
                <w:szCs w:val="24"/>
              </w:rPr>
              <w:t>jednu</w:t>
            </w:r>
            <w:proofErr w:type="spellEnd"/>
            <w:r w:rsidRPr="00576F3D">
              <w:rPr>
                <w:i/>
                <w:sz w:val="24"/>
                <w:szCs w:val="24"/>
              </w:rPr>
              <w:t xml:space="preserve"> </w:t>
            </w:r>
            <w:proofErr w:type="spellStart"/>
            <w:r w:rsidRPr="00576F3D">
              <w:rPr>
                <w:i/>
                <w:sz w:val="24"/>
                <w:szCs w:val="24"/>
              </w:rPr>
              <w:t>ženu</w:t>
            </w:r>
            <w:proofErr w:type="spellEnd"/>
            <w:r w:rsidRPr="00576F3D">
              <w:rPr>
                <w:i/>
                <w:sz w:val="24"/>
                <w:szCs w:val="24"/>
              </w:rPr>
              <w:t xml:space="preserve"> </w:t>
            </w:r>
            <w:proofErr w:type="spellStart"/>
            <w:r w:rsidRPr="00576F3D">
              <w:rPr>
                <w:i/>
                <w:sz w:val="24"/>
                <w:szCs w:val="24"/>
              </w:rPr>
              <w:t>od</w:t>
            </w:r>
            <w:proofErr w:type="spellEnd"/>
            <w:r w:rsidRPr="00576F3D">
              <w:rPr>
                <w:i/>
                <w:sz w:val="24"/>
                <w:szCs w:val="24"/>
              </w:rPr>
              <w:t xml:space="preserve"> </w:t>
            </w:r>
            <w:proofErr w:type="spellStart"/>
            <w:r w:rsidRPr="00576F3D">
              <w:rPr>
                <w:i/>
                <w:sz w:val="24"/>
                <w:szCs w:val="24"/>
              </w:rPr>
              <w:t>dva</w:t>
            </w:r>
            <w:proofErr w:type="spellEnd"/>
            <w:r w:rsidRPr="00576F3D">
              <w:rPr>
                <w:i/>
                <w:sz w:val="24"/>
                <w:szCs w:val="24"/>
              </w:rPr>
              <w:t xml:space="preserve"> </w:t>
            </w:r>
            <w:proofErr w:type="spellStart"/>
            <w:r w:rsidRPr="00576F3D">
              <w:rPr>
                <w:i/>
                <w:sz w:val="24"/>
                <w:szCs w:val="24"/>
              </w:rPr>
              <w:t>tijela</w:t>
            </w:r>
            <w:proofErr w:type="spellEnd"/>
            <w:r w:rsidRPr="00576F3D">
              <w:rPr>
                <w:i/>
                <w:sz w:val="24"/>
                <w:szCs w:val="24"/>
              </w:rPr>
              <w:t>…”</w:t>
            </w:r>
          </w:p>
          <w:p w:rsidR="000D6746" w:rsidRDefault="00143500" w:rsidP="00576F3D">
            <w:pPr>
              <w:rPr>
                <w:i/>
                <w:sz w:val="24"/>
                <w:szCs w:val="24"/>
              </w:rPr>
            </w:pPr>
            <w:r>
              <w:rPr>
                <w:i/>
                <w:sz w:val="24"/>
                <w:szCs w:val="24"/>
              </w:rPr>
              <w:lastRenderedPageBreak/>
              <w:t>”</w:t>
            </w:r>
            <w:proofErr w:type="spellStart"/>
            <w:r>
              <w:rPr>
                <w:i/>
                <w:sz w:val="24"/>
                <w:szCs w:val="24"/>
              </w:rPr>
              <w:t>Ovaj</w:t>
            </w:r>
            <w:proofErr w:type="spellEnd"/>
            <w:r>
              <w:rPr>
                <w:i/>
                <w:sz w:val="24"/>
                <w:szCs w:val="24"/>
              </w:rPr>
              <w:t xml:space="preserve"> </w:t>
            </w:r>
            <w:proofErr w:type="spellStart"/>
            <w:r>
              <w:rPr>
                <w:i/>
                <w:sz w:val="24"/>
                <w:szCs w:val="24"/>
              </w:rPr>
              <w:t>bik</w:t>
            </w:r>
            <w:proofErr w:type="spellEnd"/>
            <w:r>
              <w:rPr>
                <w:i/>
                <w:sz w:val="24"/>
                <w:szCs w:val="24"/>
              </w:rPr>
              <w:t xml:space="preserve"> </w:t>
            </w:r>
            <w:proofErr w:type="spellStart"/>
            <w:r>
              <w:rPr>
                <w:i/>
                <w:sz w:val="24"/>
                <w:szCs w:val="24"/>
              </w:rPr>
              <w:t>ima</w:t>
            </w:r>
            <w:proofErr w:type="spellEnd"/>
            <w:r>
              <w:rPr>
                <w:i/>
                <w:sz w:val="24"/>
                <w:szCs w:val="24"/>
              </w:rPr>
              <w:t xml:space="preserve"> </w:t>
            </w:r>
            <w:proofErr w:type="spellStart"/>
            <w:r>
              <w:rPr>
                <w:i/>
                <w:sz w:val="24"/>
                <w:szCs w:val="24"/>
              </w:rPr>
              <w:t>ljudsko</w:t>
            </w:r>
            <w:proofErr w:type="spellEnd"/>
            <w:r>
              <w:rPr>
                <w:i/>
                <w:sz w:val="24"/>
                <w:szCs w:val="24"/>
              </w:rPr>
              <w:t xml:space="preserve"> lice </w:t>
            </w:r>
            <w:proofErr w:type="spellStart"/>
            <w:r>
              <w:rPr>
                <w:i/>
                <w:sz w:val="24"/>
                <w:szCs w:val="24"/>
              </w:rPr>
              <w:t>i</w:t>
            </w:r>
            <w:proofErr w:type="spellEnd"/>
            <w:r>
              <w:rPr>
                <w:i/>
                <w:sz w:val="24"/>
                <w:szCs w:val="24"/>
              </w:rPr>
              <w:t xml:space="preserve"> </w:t>
            </w:r>
            <w:proofErr w:type="spellStart"/>
            <w:r w:rsidR="000D6746" w:rsidRPr="00576F3D">
              <w:rPr>
                <w:i/>
                <w:sz w:val="24"/>
                <w:szCs w:val="24"/>
              </w:rPr>
              <w:t>vidim</w:t>
            </w:r>
            <w:proofErr w:type="spellEnd"/>
            <w:r w:rsidR="000D6746" w:rsidRPr="00576F3D">
              <w:rPr>
                <w:i/>
                <w:sz w:val="24"/>
                <w:szCs w:val="24"/>
              </w:rPr>
              <w:t xml:space="preserve"> </w:t>
            </w:r>
            <w:proofErr w:type="spellStart"/>
            <w:r w:rsidR="000D6746" w:rsidRPr="00576F3D">
              <w:rPr>
                <w:i/>
                <w:sz w:val="24"/>
                <w:szCs w:val="24"/>
              </w:rPr>
              <w:t>odmah</w:t>
            </w:r>
            <w:proofErr w:type="spellEnd"/>
            <w:r w:rsidR="000D6746" w:rsidRPr="00576F3D">
              <w:rPr>
                <w:i/>
                <w:sz w:val="24"/>
                <w:szCs w:val="24"/>
              </w:rPr>
              <w:t xml:space="preserve"> da je </w:t>
            </w:r>
            <w:proofErr w:type="spellStart"/>
            <w:r w:rsidR="000D6746" w:rsidRPr="00576F3D">
              <w:rPr>
                <w:i/>
                <w:sz w:val="24"/>
                <w:szCs w:val="24"/>
              </w:rPr>
              <w:t>mnogo</w:t>
            </w:r>
            <w:proofErr w:type="spellEnd"/>
            <w:r w:rsidR="000D6746" w:rsidRPr="00576F3D">
              <w:rPr>
                <w:i/>
                <w:sz w:val="24"/>
                <w:szCs w:val="24"/>
              </w:rPr>
              <w:t xml:space="preserve"> </w:t>
            </w:r>
            <w:proofErr w:type="spellStart"/>
            <w:r w:rsidR="000D6746" w:rsidRPr="00576F3D">
              <w:rPr>
                <w:i/>
                <w:sz w:val="24"/>
                <w:szCs w:val="24"/>
              </w:rPr>
              <w:t>jak</w:t>
            </w:r>
            <w:proofErr w:type="spellEnd"/>
            <w:r w:rsidR="006A0538" w:rsidRPr="00576F3D">
              <w:rPr>
                <w:i/>
                <w:sz w:val="24"/>
                <w:szCs w:val="24"/>
              </w:rPr>
              <w:t>…</w:t>
            </w:r>
            <w:r w:rsidR="000D6746" w:rsidRPr="00576F3D">
              <w:rPr>
                <w:i/>
                <w:sz w:val="24"/>
                <w:szCs w:val="24"/>
              </w:rPr>
              <w:t>”</w:t>
            </w:r>
          </w:p>
          <w:p w:rsidR="00476BD9" w:rsidRDefault="008F6386" w:rsidP="00576F3D">
            <w:pPr>
              <w:rPr>
                <w:sz w:val="24"/>
                <w:szCs w:val="24"/>
              </w:rPr>
            </w:pPr>
            <w:r>
              <w:rPr>
                <w:sz w:val="24"/>
                <w:szCs w:val="24"/>
              </w:rPr>
              <w:t>(</w:t>
            </w:r>
            <w:proofErr w:type="spellStart"/>
            <w:r>
              <w:rPr>
                <w:sz w:val="24"/>
                <w:szCs w:val="24"/>
              </w:rPr>
              <w:t>Prilog</w:t>
            </w:r>
            <w:proofErr w:type="spellEnd"/>
            <w:r>
              <w:rPr>
                <w:sz w:val="24"/>
                <w:szCs w:val="24"/>
              </w:rPr>
              <w:t xml:space="preserve"> br.14</w:t>
            </w:r>
            <w:r w:rsidR="00476BD9">
              <w:rPr>
                <w:sz w:val="24"/>
                <w:szCs w:val="24"/>
              </w:rPr>
              <w:t>)</w:t>
            </w:r>
          </w:p>
          <w:p w:rsidR="00476BD9" w:rsidRPr="00476BD9" w:rsidRDefault="00476BD9" w:rsidP="00576F3D">
            <w:pPr>
              <w:rPr>
                <w:sz w:val="24"/>
                <w:szCs w:val="24"/>
              </w:rPr>
            </w:pPr>
          </w:p>
          <w:p w:rsidR="00F568CF" w:rsidRDefault="00476BD9" w:rsidP="00040CFC">
            <w:pPr>
              <w:rPr>
                <w:b/>
                <w:sz w:val="24"/>
                <w:szCs w:val="24"/>
              </w:rPr>
            </w:pPr>
            <w:proofErr w:type="spellStart"/>
            <w:r>
              <w:rPr>
                <w:b/>
                <w:sz w:val="24"/>
                <w:szCs w:val="24"/>
              </w:rPr>
              <w:t>Roditelji</w:t>
            </w:r>
            <w:proofErr w:type="spellEnd"/>
            <w:r>
              <w:rPr>
                <w:b/>
                <w:sz w:val="24"/>
                <w:szCs w:val="24"/>
              </w:rPr>
              <w:t xml:space="preserve"> </w:t>
            </w:r>
            <w:proofErr w:type="spellStart"/>
            <w:r>
              <w:rPr>
                <w:b/>
                <w:sz w:val="24"/>
                <w:szCs w:val="24"/>
              </w:rPr>
              <w:t>i</w:t>
            </w:r>
            <w:proofErr w:type="spellEnd"/>
            <w:r>
              <w:rPr>
                <w:b/>
                <w:sz w:val="24"/>
                <w:szCs w:val="24"/>
              </w:rPr>
              <w:t xml:space="preserve"> </w:t>
            </w:r>
            <w:proofErr w:type="spellStart"/>
            <w:r w:rsidR="00F568CF">
              <w:rPr>
                <w:b/>
                <w:sz w:val="24"/>
                <w:szCs w:val="24"/>
              </w:rPr>
              <w:t>projekat</w:t>
            </w:r>
            <w:proofErr w:type="spellEnd"/>
          </w:p>
          <w:p w:rsidR="0080717D" w:rsidRDefault="0080717D" w:rsidP="0080717D">
            <w:pPr>
              <w:spacing w:after="0" w:line="240" w:lineRule="auto"/>
              <w:textAlignment w:val="baseline"/>
              <w:rPr>
                <w:rFonts w:eastAsia="Times New Roman" w:cstheme="minorHAnsi"/>
                <w:sz w:val="24"/>
                <w:szCs w:val="24"/>
                <w:lang w:val="hr-HR" w:eastAsia="bs-Latn-BA"/>
              </w:rPr>
            </w:pPr>
            <w:r>
              <w:rPr>
                <w:rFonts w:eastAsia="Times New Roman" w:cstheme="minorHAnsi"/>
                <w:sz w:val="24"/>
                <w:szCs w:val="24"/>
                <w:lang w:val="hr-HR" w:eastAsia="bs-Latn-BA"/>
              </w:rPr>
              <w:t>Kao dokaz izuzetne saradnje koju inače imamo s roditeljima, uključili smo i njih u projekat na razne načine. Uz njihovu pomoć oformili smo naš „Muzej“, zbirku predmeta iz raznih zemalja. Roditelji su obogaćivali svakodnevno naše aktivnosti donoseći knjige, enciklopedije, fotografije, tematski vezane za sadržaje koje smo obrađivali. Naše aktivnosti počinjale su u vrtiću, kao inicijativa,a nastavljale se kod kuće. Djeca su tražila od roditelja, starije braće ili sestara da istražuju o temama koje smo u vrtiću radili, pronalaze sadržaje na internetu ili u knjigama, te je tako proces učenja trajao svakodnevno i uključivao cijelu porodicu. Neki roditelji su bili gosti u našoj sobi , prezentirajući svoja iskustva i dojmove iz zemalja koje su i sami posjetili. Roditelji su sa djecom kod kuće izrađivali plakate o državama Evrope, svaki rad je dijete prezentiralo pred grupom.</w:t>
            </w:r>
          </w:p>
          <w:p w:rsidR="00C60C94" w:rsidRPr="0080717D" w:rsidRDefault="0080717D" w:rsidP="00BB6DB2">
            <w:pPr>
              <w:spacing w:after="0" w:line="240" w:lineRule="auto"/>
              <w:textAlignment w:val="baseline"/>
              <w:rPr>
                <w:rFonts w:eastAsia="Times New Roman" w:cstheme="minorHAnsi"/>
                <w:sz w:val="24"/>
                <w:szCs w:val="24"/>
                <w:lang w:val="hr-HR" w:eastAsia="bs-Latn-BA"/>
              </w:rPr>
            </w:pPr>
            <w:r>
              <w:rPr>
                <w:rFonts w:eastAsia="Times New Roman" w:cstheme="minorHAnsi"/>
                <w:sz w:val="24"/>
                <w:szCs w:val="24"/>
                <w:lang w:val="hr-HR" w:eastAsia="bs-Latn-BA"/>
              </w:rPr>
              <w:t>Svim navedenim efektima koje smo postigli ovim projektom prevazišli smo naša očekivanja.</w:t>
            </w:r>
          </w:p>
          <w:p w:rsidR="00C60C94" w:rsidRPr="00BB6DB2" w:rsidRDefault="008F6386"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(prilog br.15</w:t>
            </w:r>
            <w:r w:rsidR="00740DAA">
              <w:rPr>
                <w:rFonts w:eastAsia="Times New Roman" w:cstheme="minorHAnsi"/>
                <w:sz w:val="24"/>
                <w:szCs w:val="24"/>
                <w:lang w:val="bs-Latn-BA" w:eastAsia="bs-Latn-BA"/>
              </w:rPr>
              <w:t>)</w:t>
            </w:r>
          </w:p>
          <w:p w:rsidR="00C60C94" w:rsidRPr="00BB6DB2" w:rsidRDefault="00C60C94" w:rsidP="00A508BF">
            <w:pPr>
              <w:spacing w:after="0" w:line="240" w:lineRule="auto"/>
              <w:ind w:left="360"/>
              <w:jc w:val="both"/>
              <w:rPr>
                <w:rFonts w:eastAsia="Times New Roman" w:cstheme="minorHAnsi"/>
                <w:sz w:val="24"/>
                <w:szCs w:val="24"/>
                <w:lang w:val="bs-Latn-BA" w:eastAsia="bs-Latn-BA"/>
              </w:rPr>
            </w:pPr>
          </w:p>
        </w:tc>
      </w:tr>
      <w:tr w:rsidR="00C60C94" w:rsidRPr="00BB6DB2"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891EE5" w:rsidRDefault="00C60C94" w:rsidP="00891EE5">
            <w:pPr>
              <w:spacing w:after="0" w:line="240" w:lineRule="auto"/>
              <w:rPr>
                <w:rFonts w:eastAsia="Times New Roman" w:cstheme="minorHAnsi"/>
                <w:b/>
                <w:bCs/>
                <w:sz w:val="24"/>
                <w:szCs w:val="24"/>
                <w:lang w:val="bs-Latn-BA" w:eastAsia="bs-Latn-BA"/>
              </w:rPr>
            </w:pPr>
            <w:r w:rsidRPr="00BB6DB2">
              <w:rPr>
                <w:rFonts w:eastAsia="Times New Roman" w:cstheme="minorHAnsi"/>
                <w:b/>
                <w:bCs/>
                <w:sz w:val="24"/>
                <w:szCs w:val="24"/>
                <w:lang w:val="bs-Latn-BA" w:eastAsia="bs-Latn-BA"/>
              </w:rPr>
              <w:lastRenderedPageBreak/>
              <w:t>EFEKTI; POSTIGNUTI REZULTATI</w:t>
            </w:r>
          </w:p>
          <w:p w:rsidR="0080717D" w:rsidRDefault="0080717D" w:rsidP="0080717D">
            <w:pPr>
              <w:spacing w:after="0" w:line="240" w:lineRule="auto"/>
              <w:textAlignment w:val="baseline"/>
              <w:rPr>
                <w:rFonts w:eastAsia="Times New Roman" w:cstheme="minorHAnsi"/>
                <w:sz w:val="24"/>
                <w:szCs w:val="24"/>
                <w:lang w:val="hr-HR" w:eastAsia="bs-Latn-BA"/>
              </w:rPr>
            </w:pPr>
            <w:r>
              <w:rPr>
                <w:rFonts w:eastAsia="Times New Roman" w:cstheme="minorHAnsi"/>
                <w:sz w:val="24"/>
                <w:szCs w:val="24"/>
                <w:lang w:val="bs-Latn-BA" w:eastAsia="bs-Latn-BA"/>
              </w:rPr>
              <w:t xml:space="preserve">Ovaj projekat ima brojne efekte </w:t>
            </w:r>
            <w:r>
              <w:rPr>
                <w:rFonts w:eastAsia="Times New Roman" w:cstheme="minorHAnsi"/>
                <w:sz w:val="24"/>
                <w:szCs w:val="24"/>
                <w:lang w:val="hr-HR" w:eastAsia="bs-Latn-BA"/>
              </w:rPr>
              <w:t xml:space="preserve">s različitih aspekata. Doživljaj različitosti je ono što smo iznad svega ponudili djeci, jer shvatanje i prihvatanje različitosti nam je danas potrebnije nego ikad. Učiniti to na ovom uzrastu znači pripremiti dijete za boravak u svijetu koji obiluje različitostima. Kroz ovaj projekat smo multikulturno educirali našu djecu, na kreativan način, učili ih da kritički misle i upoređuju, da iznose svoja mišljenja slobodno, bez straha da je ijedno pogrešno, da razumijevajući druge razumiju sebe. Tako se, po našem mišljenju, odgajaju djeca širokog uma, otvorena za sve novine, otvorenog i tolerantnog duha, budući ljudi koji će da prihvataju druge i drugačije, razumijevaju i prihvataju različitosti među kulturama i ljudima, kao prednost i bogatstvo koje nas okružuje. </w:t>
            </w:r>
          </w:p>
          <w:p w:rsidR="00C60C94" w:rsidRPr="0080717D" w:rsidRDefault="0080717D" w:rsidP="00BB6DB2">
            <w:pPr>
              <w:spacing w:after="0" w:line="240" w:lineRule="auto"/>
              <w:textAlignment w:val="baseline"/>
              <w:rPr>
                <w:rFonts w:eastAsia="Times New Roman" w:cstheme="minorHAnsi"/>
                <w:sz w:val="24"/>
                <w:szCs w:val="24"/>
                <w:lang w:val="hr-HR" w:eastAsia="bs-Latn-BA"/>
              </w:rPr>
            </w:pPr>
            <w:r>
              <w:rPr>
                <w:rFonts w:eastAsia="Times New Roman" w:cstheme="minorHAnsi"/>
                <w:sz w:val="24"/>
                <w:szCs w:val="24"/>
                <w:lang w:val="hr-HR" w:eastAsia="bs-Latn-BA"/>
              </w:rPr>
              <w:t xml:space="preserve">Djeca su kroz projekat naučila da koriste dječiju kartu Evrope, da na toj karti prepoznajući simbole prostorno i sadržajno prepoznaju evrposke zemlje, njihove glavne gradove, znamenitosti i povezuju ih sa sadržajima koje su usvojili. Primjenjujući  NTC sistem učenja razvili smo kod djece i funkcionalno i asocijativno razmišljanje, kao nov i kreativan način učenja, a ova tema široko je polje koje nudi sadržaje vrlo pogodne za tu vrstu učenja. Djeca nakon projekta znaju po nekoliko riječi svakog od jezika evropskih naroda (brojeve, pozdravi, pjesme), znaju prepoznati i razlikovati o kojem se jezku radi, igre djece evropskih država preuzeli su kao svoje i rado ih se igraju, upoznali su brojna poznata muzička djela evropskih kompozitora, kao i djela najpoznatijih evropskih, a svjetski poznatih likovnih umjetnika. Kroz plesne sadržaje upoznali smo tradicionalne evropske plesove. Kroz sve aktivnosti stvorili smo osnovu za otkrivanje i njegovanje kreativnosti svakog djeteta, u skladu sa njegovom željom, interesom i sposobnostima. Prezentacijom radova i usvojenih sadržaja dali smo priliku introvertnoj djeci da se iskažu pred grupom. Kao veoma bitno izdvojili bismo sudjelovanje djece s poteškoćama u razvoju koja pohađaju našu grupu. Jedno od te djece je pokazalo izuzetan senzibilitet za muzičke sadržaje. Drugi dječak , koji takođe ima poteškoće u razvoju (poremećaj pažnje i koncentracije) zapravo je izuzetno darovit! On prepoznaje ne samo evropske, već i zastave zemalja gotovo cijelog svijeta, njihov položaj na karti svijeta, kao i brojne druge apstraktne simbole (oznake automobila). Otkrili smo još nekoliko darovite </w:t>
            </w:r>
            <w:r>
              <w:rPr>
                <w:rFonts w:eastAsia="Times New Roman" w:cstheme="minorHAnsi"/>
                <w:sz w:val="24"/>
                <w:szCs w:val="24"/>
                <w:lang w:val="hr-HR" w:eastAsia="bs-Latn-BA"/>
              </w:rPr>
              <w:lastRenderedPageBreak/>
              <w:t>djece, koji imaju izuzetnu sposobnost simboličkog pamćenja. Razvili smo svijest o uticaju drugih kultura na kulturu naroda Bosne i Hercegovine. Djeca su naučila da lakše povezuju i razumiju prošlost i sadašnjost, te smo ih tako uveli u pojam vremena, prostora, kulture i društva.</w:t>
            </w:r>
          </w:p>
          <w:p w:rsidR="00C60C94" w:rsidRPr="00BB6DB2" w:rsidRDefault="00C60C94" w:rsidP="00C60C94">
            <w:pPr>
              <w:spacing w:after="0" w:line="240" w:lineRule="auto"/>
              <w:rPr>
                <w:rFonts w:eastAsia="Times New Roman" w:cstheme="minorHAnsi"/>
                <w:sz w:val="24"/>
                <w:szCs w:val="24"/>
                <w:lang w:val="bs-Latn-BA" w:eastAsia="bs-Latn-BA"/>
              </w:rPr>
            </w:pPr>
          </w:p>
          <w:p w:rsidR="00C60C94" w:rsidRPr="00BB6DB2" w:rsidRDefault="00C60C94" w:rsidP="00A508BF">
            <w:pPr>
              <w:spacing w:after="0" w:line="240" w:lineRule="auto"/>
              <w:ind w:left="360"/>
              <w:jc w:val="both"/>
              <w:rPr>
                <w:rFonts w:eastAsia="Times New Roman" w:cstheme="minorHAnsi"/>
                <w:sz w:val="24"/>
                <w:szCs w:val="24"/>
                <w:lang w:val="bs-Latn-BA" w:eastAsia="bs-Latn-BA"/>
              </w:rPr>
            </w:pPr>
          </w:p>
        </w:tc>
      </w:tr>
      <w:tr w:rsidR="00C60C94" w:rsidRPr="00BB6DB2"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Pr="00BB6DB2" w:rsidRDefault="00C60C94" w:rsidP="00BB6DB2">
            <w:pPr>
              <w:spacing w:line="240" w:lineRule="auto"/>
              <w:textAlignment w:val="baseline"/>
              <w:rPr>
                <w:rFonts w:eastAsia="Times New Roman" w:cstheme="minorHAnsi"/>
                <w:b/>
                <w:bCs/>
                <w:sz w:val="24"/>
                <w:szCs w:val="24"/>
                <w:lang w:val="bs-Latn-BA" w:eastAsia="bs-Latn-BA"/>
              </w:rPr>
            </w:pPr>
            <w:r w:rsidRPr="00BB6DB2">
              <w:rPr>
                <w:rFonts w:eastAsia="Times New Roman" w:cstheme="minorHAnsi"/>
                <w:b/>
                <w:bCs/>
                <w:sz w:val="24"/>
                <w:szCs w:val="24"/>
                <w:lang w:val="bs-Latn-BA" w:eastAsia="bs-Latn-BA"/>
              </w:rPr>
              <w:lastRenderedPageBreak/>
              <w:t>Dodatni komentari i sugestije drugim nastavnicima koji bi željeli implementirati vašu ideju</w:t>
            </w:r>
          </w:p>
          <w:p w:rsidR="00C60C94" w:rsidRPr="00BB6DB2" w:rsidRDefault="0080717D" w:rsidP="0080717D">
            <w:pPr>
              <w:spacing w:before="100" w:after="0" w:line="240" w:lineRule="auto"/>
              <w:jc w:val="both"/>
              <w:rPr>
                <w:rFonts w:eastAsia="Times New Roman" w:cstheme="minorHAnsi"/>
                <w:sz w:val="24"/>
                <w:szCs w:val="24"/>
                <w:lang w:val="bs-Latn-BA" w:eastAsia="bs-Latn-BA"/>
              </w:rPr>
            </w:pPr>
            <w:r w:rsidRPr="00407883">
              <w:rPr>
                <w:rFonts w:eastAsia="Times New Roman" w:cstheme="minorHAnsi"/>
                <w:bCs/>
                <w:sz w:val="24"/>
                <w:szCs w:val="24"/>
                <w:lang w:val="bs-Latn-BA" w:eastAsia="bs-Latn-BA"/>
              </w:rPr>
              <w:t>Svako onaj ko bi želio</w:t>
            </w:r>
            <w:r>
              <w:rPr>
                <w:rFonts w:eastAsia="Times New Roman" w:cstheme="minorHAnsi"/>
                <w:bCs/>
                <w:sz w:val="24"/>
                <w:szCs w:val="24"/>
                <w:lang w:val="bs-Latn-BA" w:eastAsia="bs-Latn-BA"/>
              </w:rPr>
              <w:t xml:space="preserve"> implementirati našu ideju mogao bi to učiniti na isti ili sličan način, jer ovaj projekat daje tu mogućnost,bogatstvom sadržaja i širinom koju nudi. Implementacija istog ovisi o grupi, interesovanjima, afinitetima i djece i odgajatelja, ali ga preporučujemo svima koji žele da istražuju i uče na nov i kreativan način,da se dobro zabave, da upoznaju svijet koji ih okružuje.</w:t>
            </w:r>
          </w:p>
        </w:tc>
      </w:tr>
      <w:tr w:rsidR="00BB6DB2" w:rsidRPr="00BB6DB2"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tcPr>
          <w:p w:rsidR="00A904EC" w:rsidRPr="00A904EC" w:rsidRDefault="00BB6DB2" w:rsidP="00C13F44">
            <w:pPr>
              <w:spacing w:line="240" w:lineRule="auto"/>
              <w:textAlignment w:val="baseline"/>
              <w:rPr>
                <w:rFonts w:eastAsia="Times New Roman" w:cstheme="minorHAnsi"/>
                <w:bCs/>
                <w:color w:val="767171" w:themeColor="background2" w:themeShade="80"/>
                <w:sz w:val="24"/>
                <w:szCs w:val="24"/>
                <w:lang w:val="bs-Latn-BA" w:eastAsia="bs-Latn-BA"/>
              </w:rPr>
            </w:pPr>
            <w:r w:rsidRPr="00BB6DB2">
              <w:rPr>
                <w:rFonts w:eastAsia="Times New Roman" w:cstheme="minorHAnsi"/>
                <w:b/>
                <w:bCs/>
                <w:sz w:val="24"/>
                <w:szCs w:val="24"/>
                <w:lang w:val="bs-Latn-BA" w:eastAsia="bs-Latn-BA"/>
              </w:rPr>
              <w:t xml:space="preserve">REFERENCE </w:t>
            </w:r>
            <w:r w:rsidR="00A904EC">
              <w:rPr>
                <w:rFonts w:eastAsia="Times New Roman" w:cstheme="minorHAnsi"/>
                <w:bCs/>
                <w:i/>
                <w:color w:val="767171" w:themeColor="background2" w:themeShade="80"/>
                <w:sz w:val="24"/>
                <w:szCs w:val="24"/>
                <w:lang w:val="bs-Latn-BA" w:eastAsia="bs-Latn-BA"/>
              </w:rPr>
              <w:br/>
            </w:r>
            <w:r w:rsidR="00A904EC">
              <w:rPr>
                <w:rFonts w:eastAsia="Times New Roman" w:cstheme="minorHAnsi"/>
                <w:bCs/>
                <w:color w:val="767171" w:themeColor="background2" w:themeShade="80"/>
                <w:sz w:val="24"/>
                <w:szCs w:val="24"/>
                <w:lang w:val="bs-Latn-BA" w:eastAsia="bs-Latn-BA"/>
              </w:rPr>
              <w:t>„S decom oko sveta“ – Tatjana Rodić</w:t>
            </w:r>
            <w:r w:rsidR="00A904EC">
              <w:rPr>
                <w:rFonts w:eastAsia="Times New Roman" w:cstheme="minorHAnsi"/>
                <w:bCs/>
                <w:color w:val="767171" w:themeColor="background2" w:themeShade="80"/>
                <w:sz w:val="24"/>
                <w:szCs w:val="24"/>
                <w:lang w:val="bs-Latn-BA" w:eastAsia="bs-Latn-BA"/>
              </w:rPr>
              <w:br/>
              <w:t>„NTC sistem učenja„ – Metodički priručnik za primenu programa , Dr. Ranko Rajović</w:t>
            </w:r>
            <w:r w:rsidR="00A904EC">
              <w:rPr>
                <w:rFonts w:eastAsia="Times New Roman" w:cstheme="minorHAnsi"/>
                <w:bCs/>
                <w:color w:val="767171" w:themeColor="background2" w:themeShade="80"/>
                <w:sz w:val="24"/>
                <w:szCs w:val="24"/>
                <w:lang w:val="bs-Latn-BA" w:eastAsia="bs-Latn-BA"/>
              </w:rPr>
              <w:br/>
              <w:t>„NTC radna sveska“ – Dr. Ranko Rajović</w:t>
            </w:r>
            <w:r w:rsidR="00A904EC">
              <w:rPr>
                <w:rFonts w:eastAsia="Times New Roman" w:cstheme="minorHAnsi"/>
                <w:bCs/>
                <w:color w:val="767171" w:themeColor="background2" w:themeShade="80"/>
                <w:sz w:val="24"/>
                <w:szCs w:val="24"/>
                <w:lang w:val="bs-Latn-BA" w:eastAsia="bs-Latn-BA"/>
              </w:rPr>
              <w:br/>
              <w:t>„Europica“ – Kristijan Ugrina</w:t>
            </w:r>
            <w:r w:rsidR="00A904EC">
              <w:rPr>
                <w:rFonts w:eastAsia="Times New Roman" w:cstheme="minorHAnsi"/>
                <w:bCs/>
                <w:color w:val="767171" w:themeColor="background2" w:themeShade="80"/>
                <w:sz w:val="24"/>
                <w:szCs w:val="24"/>
                <w:lang w:val="bs-Latn-BA" w:eastAsia="bs-Latn-BA"/>
              </w:rPr>
              <w:br/>
              <w:t>„Glavni gradovi evrope“  - Jovica Tišma</w:t>
            </w:r>
            <w:r w:rsidR="00A904EC">
              <w:rPr>
                <w:rFonts w:eastAsia="Times New Roman" w:cstheme="minorHAnsi"/>
                <w:bCs/>
                <w:color w:val="767171" w:themeColor="background2" w:themeShade="80"/>
                <w:sz w:val="24"/>
                <w:szCs w:val="24"/>
                <w:lang w:val="bs-Latn-BA" w:eastAsia="bs-Latn-BA"/>
              </w:rPr>
              <w:br/>
              <w:t>„Dječiji atlas“ – Vojin V. Ančić</w:t>
            </w:r>
            <w:r w:rsidR="00A904EC">
              <w:rPr>
                <w:rFonts w:eastAsia="Times New Roman" w:cstheme="minorHAnsi"/>
                <w:bCs/>
                <w:color w:val="767171" w:themeColor="background2" w:themeShade="80"/>
                <w:sz w:val="24"/>
                <w:szCs w:val="24"/>
                <w:lang w:val="bs-Latn-BA" w:eastAsia="bs-Latn-BA"/>
              </w:rPr>
              <w:br/>
              <w:t>„Veseli atlas“ – Milorad Vicanović</w:t>
            </w:r>
            <w:r w:rsidR="00A904EC">
              <w:rPr>
                <w:rFonts w:eastAsia="Times New Roman" w:cstheme="minorHAnsi"/>
                <w:bCs/>
                <w:color w:val="767171" w:themeColor="background2" w:themeShade="80"/>
                <w:sz w:val="24"/>
                <w:szCs w:val="24"/>
                <w:lang w:val="bs-Latn-BA" w:eastAsia="bs-Latn-BA"/>
              </w:rPr>
              <w:br/>
              <w:t>„Interaktivna mapa sveta“</w:t>
            </w:r>
            <w:r w:rsidR="00A904EC">
              <w:rPr>
                <w:rFonts w:eastAsia="Times New Roman" w:cstheme="minorHAnsi"/>
                <w:bCs/>
                <w:color w:val="767171" w:themeColor="background2" w:themeShade="80"/>
                <w:sz w:val="24"/>
                <w:szCs w:val="24"/>
                <w:lang w:val="bs-Latn-BA" w:eastAsia="bs-Latn-BA"/>
              </w:rPr>
              <w:br/>
            </w:r>
            <w:r w:rsidR="00F7166F">
              <w:rPr>
                <w:rFonts w:eastAsia="Times New Roman" w:cstheme="minorHAnsi"/>
                <w:bCs/>
                <w:color w:val="767171" w:themeColor="background2" w:themeShade="80"/>
                <w:sz w:val="24"/>
                <w:szCs w:val="24"/>
                <w:lang w:val="bs-Latn-BA" w:eastAsia="bs-Latn-BA"/>
              </w:rPr>
              <w:t>„Kako uspješno razvijati IQ deteta kroz igru“ – Dr. Ranko Rajović</w:t>
            </w:r>
            <w:r w:rsidR="00F7166F">
              <w:rPr>
                <w:rFonts w:eastAsia="Times New Roman" w:cstheme="minorHAnsi"/>
                <w:bCs/>
                <w:color w:val="767171" w:themeColor="background2" w:themeShade="80"/>
                <w:sz w:val="24"/>
                <w:szCs w:val="24"/>
                <w:lang w:val="bs-Latn-BA" w:eastAsia="bs-Latn-BA"/>
              </w:rPr>
              <w:br/>
              <w:t>„Krajnje neobičnosti u verovanjima i običajima ljudi sa svih meridijana“ – Maja Lekić</w:t>
            </w:r>
          </w:p>
        </w:tc>
      </w:tr>
    </w:tbl>
    <w:p w:rsidR="006B7AFA" w:rsidRPr="006B7AFA" w:rsidRDefault="00C60C94">
      <w:pPr>
        <w:rPr>
          <w:rFonts w:eastAsia="Times New Roman" w:cstheme="minorHAnsi"/>
          <w:b/>
          <w:sz w:val="24"/>
          <w:szCs w:val="24"/>
          <w:lang w:val="bs-Latn-BA" w:eastAsia="bs-Latn-BA"/>
        </w:rPr>
      </w:pPr>
      <w:r w:rsidRPr="00BB6DB2">
        <w:rPr>
          <w:rFonts w:eastAsia="Times New Roman" w:cstheme="minorHAnsi"/>
          <w:sz w:val="24"/>
          <w:szCs w:val="24"/>
          <w:lang w:val="bs-Latn-BA" w:eastAsia="bs-Latn-BA"/>
        </w:rPr>
        <w:br/>
      </w:r>
      <w:r w:rsidR="006B7AFA" w:rsidRPr="006B7AFA">
        <w:rPr>
          <w:rFonts w:eastAsia="Times New Roman" w:cstheme="minorHAnsi"/>
          <w:b/>
          <w:sz w:val="24"/>
          <w:szCs w:val="24"/>
          <w:lang w:val="bs-Latn-BA" w:eastAsia="bs-Latn-BA"/>
        </w:rPr>
        <w:t>PRILOZI</w:t>
      </w:r>
    </w:p>
    <w:p w:rsidR="006B7AFA" w:rsidRDefault="006B7AFA">
      <w:pPr>
        <w:rPr>
          <w:rFonts w:eastAsia="Times New Roman" w:cstheme="minorHAnsi"/>
          <w:sz w:val="24"/>
          <w:szCs w:val="24"/>
          <w:lang w:val="bs-Latn-BA" w:eastAsia="bs-Latn-BA"/>
        </w:rPr>
      </w:pPr>
      <w:r>
        <w:rPr>
          <w:rFonts w:eastAsia="Times New Roman" w:cstheme="minorHAnsi"/>
          <w:sz w:val="24"/>
          <w:szCs w:val="24"/>
          <w:lang w:val="bs-Latn-BA" w:eastAsia="bs-Latn-BA"/>
        </w:rPr>
        <w:t xml:space="preserve">Vaše priloge dostavite zajedno sa prijavom na mail adresu </w:t>
      </w:r>
      <w:hyperlink r:id="rId8" w:history="1">
        <w:r w:rsidRPr="00D7481F">
          <w:rPr>
            <w:rStyle w:val="Hyperlink"/>
            <w:rFonts w:eastAsia="Times New Roman" w:cstheme="minorHAnsi"/>
            <w:sz w:val="24"/>
            <w:szCs w:val="24"/>
            <w:lang w:val="bs-Latn-BA" w:eastAsia="bs-Latn-BA"/>
          </w:rPr>
          <w:t>boris@coi-stepbystep.ba</w:t>
        </w:r>
      </w:hyperlink>
      <w:r>
        <w:rPr>
          <w:rFonts w:eastAsia="Times New Roman" w:cstheme="minorHAnsi"/>
          <w:sz w:val="24"/>
          <w:szCs w:val="24"/>
          <w:lang w:val="bs-Latn-BA" w:eastAsia="bs-Latn-BA"/>
        </w:rPr>
        <w:t xml:space="preserve"> </w:t>
      </w:r>
    </w:p>
    <w:p w:rsidR="00E82CD3" w:rsidRPr="006B7AFA" w:rsidRDefault="006B7AFA">
      <w:pPr>
        <w:rPr>
          <w:rFonts w:eastAsia="Times New Roman" w:cstheme="minorHAnsi"/>
          <w:sz w:val="24"/>
          <w:szCs w:val="24"/>
          <w:lang w:val="bs-Latn-BA" w:eastAsia="bs-Latn-BA"/>
        </w:rPr>
      </w:pPr>
      <w:r>
        <w:rPr>
          <w:rFonts w:eastAsia="Times New Roman" w:cstheme="minorHAnsi"/>
          <w:sz w:val="24"/>
          <w:szCs w:val="24"/>
          <w:lang w:val="bs-Latn-BA" w:eastAsia="bs-Latn-BA"/>
        </w:rPr>
        <w:t>Molimo vas da priloge imenujete tako da postoji jasna poveznica sa praksom koju aplicirate.</w:t>
      </w:r>
      <w:r w:rsidR="00C60C94" w:rsidRPr="00BB6DB2">
        <w:rPr>
          <w:rFonts w:eastAsia="Times New Roman" w:cstheme="minorHAnsi"/>
          <w:sz w:val="24"/>
          <w:szCs w:val="24"/>
          <w:lang w:val="bs-Latn-BA" w:eastAsia="bs-Latn-BA"/>
        </w:rPr>
        <w:br/>
      </w:r>
      <w:r w:rsidR="00C60C94" w:rsidRPr="00BB6DB2">
        <w:rPr>
          <w:rFonts w:eastAsia="Times New Roman" w:cstheme="minorHAnsi"/>
          <w:sz w:val="24"/>
          <w:szCs w:val="24"/>
          <w:lang w:val="bs-Latn-BA" w:eastAsia="bs-Latn-BA"/>
        </w:rPr>
        <w:br/>
      </w:r>
      <w:r w:rsidR="00C60C94" w:rsidRPr="00BB6DB2">
        <w:rPr>
          <w:rFonts w:eastAsia="Times New Roman" w:cstheme="minorHAnsi"/>
          <w:sz w:val="24"/>
          <w:szCs w:val="24"/>
          <w:lang w:val="bs-Latn-BA" w:eastAsia="bs-Latn-BA"/>
        </w:rPr>
        <w:br/>
      </w:r>
    </w:p>
    <w:sectPr w:rsidR="00E82CD3" w:rsidRPr="006B7AFA" w:rsidSect="00746B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00A91"/>
    <w:multiLevelType w:val="hybridMultilevel"/>
    <w:tmpl w:val="16A4D98E"/>
    <w:lvl w:ilvl="0" w:tplc="9EE092DC">
      <w:start w:val="4"/>
      <w:numFmt w:val="lowerLetter"/>
      <w:lvlText w:val="%1."/>
      <w:lvlJc w:val="left"/>
      <w:pPr>
        <w:tabs>
          <w:tab w:val="num" w:pos="720"/>
        </w:tabs>
        <w:ind w:left="720" w:hanging="360"/>
      </w:pPr>
    </w:lvl>
    <w:lvl w:ilvl="1" w:tplc="AF0A7DFE" w:tentative="1">
      <w:start w:val="1"/>
      <w:numFmt w:val="decimal"/>
      <w:lvlText w:val="%2."/>
      <w:lvlJc w:val="left"/>
      <w:pPr>
        <w:tabs>
          <w:tab w:val="num" w:pos="1440"/>
        </w:tabs>
        <w:ind w:left="1440" w:hanging="360"/>
      </w:pPr>
    </w:lvl>
    <w:lvl w:ilvl="2" w:tplc="0D84C168" w:tentative="1">
      <w:start w:val="1"/>
      <w:numFmt w:val="decimal"/>
      <w:lvlText w:val="%3."/>
      <w:lvlJc w:val="left"/>
      <w:pPr>
        <w:tabs>
          <w:tab w:val="num" w:pos="2160"/>
        </w:tabs>
        <w:ind w:left="2160" w:hanging="360"/>
      </w:pPr>
    </w:lvl>
    <w:lvl w:ilvl="3" w:tplc="5CD49222" w:tentative="1">
      <w:start w:val="1"/>
      <w:numFmt w:val="decimal"/>
      <w:lvlText w:val="%4."/>
      <w:lvlJc w:val="left"/>
      <w:pPr>
        <w:tabs>
          <w:tab w:val="num" w:pos="2880"/>
        </w:tabs>
        <w:ind w:left="2880" w:hanging="360"/>
      </w:pPr>
    </w:lvl>
    <w:lvl w:ilvl="4" w:tplc="BA282D06" w:tentative="1">
      <w:start w:val="1"/>
      <w:numFmt w:val="decimal"/>
      <w:lvlText w:val="%5."/>
      <w:lvlJc w:val="left"/>
      <w:pPr>
        <w:tabs>
          <w:tab w:val="num" w:pos="3600"/>
        </w:tabs>
        <w:ind w:left="3600" w:hanging="360"/>
      </w:pPr>
    </w:lvl>
    <w:lvl w:ilvl="5" w:tplc="B9545CB6" w:tentative="1">
      <w:start w:val="1"/>
      <w:numFmt w:val="decimal"/>
      <w:lvlText w:val="%6."/>
      <w:lvlJc w:val="left"/>
      <w:pPr>
        <w:tabs>
          <w:tab w:val="num" w:pos="4320"/>
        </w:tabs>
        <w:ind w:left="4320" w:hanging="360"/>
      </w:pPr>
    </w:lvl>
    <w:lvl w:ilvl="6" w:tplc="233E7EF0" w:tentative="1">
      <w:start w:val="1"/>
      <w:numFmt w:val="decimal"/>
      <w:lvlText w:val="%7."/>
      <w:lvlJc w:val="left"/>
      <w:pPr>
        <w:tabs>
          <w:tab w:val="num" w:pos="5040"/>
        </w:tabs>
        <w:ind w:left="5040" w:hanging="360"/>
      </w:pPr>
    </w:lvl>
    <w:lvl w:ilvl="7" w:tplc="6584E186" w:tentative="1">
      <w:start w:val="1"/>
      <w:numFmt w:val="decimal"/>
      <w:lvlText w:val="%8."/>
      <w:lvlJc w:val="left"/>
      <w:pPr>
        <w:tabs>
          <w:tab w:val="num" w:pos="5760"/>
        </w:tabs>
        <w:ind w:left="5760" w:hanging="360"/>
      </w:pPr>
    </w:lvl>
    <w:lvl w:ilvl="8" w:tplc="93C8D1E0" w:tentative="1">
      <w:start w:val="1"/>
      <w:numFmt w:val="decimal"/>
      <w:lvlText w:val="%9."/>
      <w:lvlJc w:val="left"/>
      <w:pPr>
        <w:tabs>
          <w:tab w:val="num" w:pos="6480"/>
        </w:tabs>
        <w:ind w:left="6480" w:hanging="360"/>
      </w:pPr>
    </w:lvl>
  </w:abstractNum>
  <w:abstractNum w:abstractNumId="1" w15:restartNumberingAfterBreak="0">
    <w:nsid w:val="07EF06BD"/>
    <w:multiLevelType w:val="multilevel"/>
    <w:tmpl w:val="5AD88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A2665C"/>
    <w:multiLevelType w:val="multilevel"/>
    <w:tmpl w:val="564886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A96FED"/>
    <w:multiLevelType w:val="hybridMultilevel"/>
    <w:tmpl w:val="5BAE9204"/>
    <w:lvl w:ilvl="0" w:tplc="13807A3C">
      <w:start w:val="6"/>
      <w:numFmt w:val="lowerLetter"/>
      <w:lvlText w:val="%1."/>
      <w:lvlJc w:val="left"/>
      <w:pPr>
        <w:tabs>
          <w:tab w:val="num" w:pos="720"/>
        </w:tabs>
        <w:ind w:left="720" w:hanging="360"/>
      </w:pPr>
    </w:lvl>
    <w:lvl w:ilvl="1" w:tplc="D130D730" w:tentative="1">
      <w:start w:val="1"/>
      <w:numFmt w:val="decimal"/>
      <w:lvlText w:val="%2."/>
      <w:lvlJc w:val="left"/>
      <w:pPr>
        <w:tabs>
          <w:tab w:val="num" w:pos="1440"/>
        </w:tabs>
        <w:ind w:left="1440" w:hanging="360"/>
      </w:pPr>
    </w:lvl>
    <w:lvl w:ilvl="2" w:tplc="D95EAE64" w:tentative="1">
      <w:start w:val="1"/>
      <w:numFmt w:val="decimal"/>
      <w:lvlText w:val="%3."/>
      <w:lvlJc w:val="left"/>
      <w:pPr>
        <w:tabs>
          <w:tab w:val="num" w:pos="2160"/>
        </w:tabs>
        <w:ind w:left="2160" w:hanging="360"/>
      </w:pPr>
    </w:lvl>
    <w:lvl w:ilvl="3" w:tplc="D01AF464" w:tentative="1">
      <w:start w:val="1"/>
      <w:numFmt w:val="decimal"/>
      <w:lvlText w:val="%4."/>
      <w:lvlJc w:val="left"/>
      <w:pPr>
        <w:tabs>
          <w:tab w:val="num" w:pos="2880"/>
        </w:tabs>
        <w:ind w:left="2880" w:hanging="360"/>
      </w:pPr>
    </w:lvl>
    <w:lvl w:ilvl="4" w:tplc="2466AA70" w:tentative="1">
      <w:start w:val="1"/>
      <w:numFmt w:val="decimal"/>
      <w:lvlText w:val="%5."/>
      <w:lvlJc w:val="left"/>
      <w:pPr>
        <w:tabs>
          <w:tab w:val="num" w:pos="3600"/>
        </w:tabs>
        <w:ind w:left="3600" w:hanging="360"/>
      </w:pPr>
    </w:lvl>
    <w:lvl w:ilvl="5" w:tplc="2CA8A990" w:tentative="1">
      <w:start w:val="1"/>
      <w:numFmt w:val="decimal"/>
      <w:lvlText w:val="%6."/>
      <w:lvlJc w:val="left"/>
      <w:pPr>
        <w:tabs>
          <w:tab w:val="num" w:pos="4320"/>
        </w:tabs>
        <w:ind w:left="4320" w:hanging="360"/>
      </w:pPr>
    </w:lvl>
    <w:lvl w:ilvl="6" w:tplc="7BD410A4" w:tentative="1">
      <w:start w:val="1"/>
      <w:numFmt w:val="decimal"/>
      <w:lvlText w:val="%7."/>
      <w:lvlJc w:val="left"/>
      <w:pPr>
        <w:tabs>
          <w:tab w:val="num" w:pos="5040"/>
        </w:tabs>
        <w:ind w:left="5040" w:hanging="360"/>
      </w:pPr>
    </w:lvl>
    <w:lvl w:ilvl="7" w:tplc="E430AACA" w:tentative="1">
      <w:start w:val="1"/>
      <w:numFmt w:val="decimal"/>
      <w:lvlText w:val="%8."/>
      <w:lvlJc w:val="left"/>
      <w:pPr>
        <w:tabs>
          <w:tab w:val="num" w:pos="5760"/>
        </w:tabs>
        <w:ind w:left="5760" w:hanging="360"/>
      </w:pPr>
    </w:lvl>
    <w:lvl w:ilvl="8" w:tplc="70B8B556" w:tentative="1">
      <w:start w:val="1"/>
      <w:numFmt w:val="decimal"/>
      <w:lvlText w:val="%9."/>
      <w:lvlJc w:val="left"/>
      <w:pPr>
        <w:tabs>
          <w:tab w:val="num" w:pos="6480"/>
        </w:tabs>
        <w:ind w:left="6480" w:hanging="360"/>
      </w:pPr>
    </w:lvl>
  </w:abstractNum>
  <w:abstractNum w:abstractNumId="4" w15:restartNumberingAfterBreak="0">
    <w:nsid w:val="0ED40720"/>
    <w:multiLevelType w:val="hybridMultilevel"/>
    <w:tmpl w:val="F418CE14"/>
    <w:lvl w:ilvl="0" w:tplc="6B6808FC">
      <w:start w:val="2"/>
      <w:numFmt w:val="lowerLetter"/>
      <w:lvlText w:val="%1."/>
      <w:lvlJc w:val="left"/>
      <w:pPr>
        <w:tabs>
          <w:tab w:val="num" w:pos="720"/>
        </w:tabs>
        <w:ind w:left="720" w:hanging="360"/>
      </w:pPr>
    </w:lvl>
    <w:lvl w:ilvl="1" w:tplc="21C006D6" w:tentative="1">
      <w:start w:val="1"/>
      <w:numFmt w:val="decimal"/>
      <w:lvlText w:val="%2."/>
      <w:lvlJc w:val="left"/>
      <w:pPr>
        <w:tabs>
          <w:tab w:val="num" w:pos="1440"/>
        </w:tabs>
        <w:ind w:left="1440" w:hanging="360"/>
      </w:pPr>
    </w:lvl>
    <w:lvl w:ilvl="2" w:tplc="8988AA3E" w:tentative="1">
      <w:start w:val="1"/>
      <w:numFmt w:val="decimal"/>
      <w:lvlText w:val="%3."/>
      <w:lvlJc w:val="left"/>
      <w:pPr>
        <w:tabs>
          <w:tab w:val="num" w:pos="2160"/>
        </w:tabs>
        <w:ind w:left="2160" w:hanging="360"/>
      </w:pPr>
    </w:lvl>
    <w:lvl w:ilvl="3" w:tplc="844A6F92" w:tentative="1">
      <w:start w:val="1"/>
      <w:numFmt w:val="decimal"/>
      <w:lvlText w:val="%4."/>
      <w:lvlJc w:val="left"/>
      <w:pPr>
        <w:tabs>
          <w:tab w:val="num" w:pos="2880"/>
        </w:tabs>
        <w:ind w:left="2880" w:hanging="360"/>
      </w:pPr>
    </w:lvl>
    <w:lvl w:ilvl="4" w:tplc="A95EFA8A" w:tentative="1">
      <w:start w:val="1"/>
      <w:numFmt w:val="decimal"/>
      <w:lvlText w:val="%5."/>
      <w:lvlJc w:val="left"/>
      <w:pPr>
        <w:tabs>
          <w:tab w:val="num" w:pos="3600"/>
        </w:tabs>
        <w:ind w:left="3600" w:hanging="360"/>
      </w:pPr>
    </w:lvl>
    <w:lvl w:ilvl="5" w:tplc="281412E4" w:tentative="1">
      <w:start w:val="1"/>
      <w:numFmt w:val="decimal"/>
      <w:lvlText w:val="%6."/>
      <w:lvlJc w:val="left"/>
      <w:pPr>
        <w:tabs>
          <w:tab w:val="num" w:pos="4320"/>
        </w:tabs>
        <w:ind w:left="4320" w:hanging="360"/>
      </w:pPr>
    </w:lvl>
    <w:lvl w:ilvl="6" w:tplc="FCFC1E00" w:tentative="1">
      <w:start w:val="1"/>
      <w:numFmt w:val="decimal"/>
      <w:lvlText w:val="%7."/>
      <w:lvlJc w:val="left"/>
      <w:pPr>
        <w:tabs>
          <w:tab w:val="num" w:pos="5040"/>
        </w:tabs>
        <w:ind w:left="5040" w:hanging="360"/>
      </w:pPr>
    </w:lvl>
    <w:lvl w:ilvl="7" w:tplc="3200855E" w:tentative="1">
      <w:start w:val="1"/>
      <w:numFmt w:val="decimal"/>
      <w:lvlText w:val="%8."/>
      <w:lvlJc w:val="left"/>
      <w:pPr>
        <w:tabs>
          <w:tab w:val="num" w:pos="5760"/>
        </w:tabs>
        <w:ind w:left="5760" w:hanging="360"/>
      </w:pPr>
    </w:lvl>
    <w:lvl w:ilvl="8" w:tplc="01B84AC6" w:tentative="1">
      <w:start w:val="1"/>
      <w:numFmt w:val="decimal"/>
      <w:lvlText w:val="%9."/>
      <w:lvlJc w:val="left"/>
      <w:pPr>
        <w:tabs>
          <w:tab w:val="num" w:pos="6480"/>
        </w:tabs>
        <w:ind w:left="6480" w:hanging="360"/>
      </w:pPr>
    </w:lvl>
  </w:abstractNum>
  <w:abstractNum w:abstractNumId="5" w15:restartNumberingAfterBreak="0">
    <w:nsid w:val="133E6323"/>
    <w:multiLevelType w:val="hybridMultilevel"/>
    <w:tmpl w:val="0BFABEAA"/>
    <w:lvl w:ilvl="0" w:tplc="02F6E798">
      <w:start w:val="2"/>
      <w:numFmt w:val="lowerLetter"/>
      <w:lvlText w:val="%1."/>
      <w:lvlJc w:val="left"/>
      <w:pPr>
        <w:tabs>
          <w:tab w:val="num" w:pos="720"/>
        </w:tabs>
        <w:ind w:left="720" w:hanging="360"/>
      </w:pPr>
    </w:lvl>
    <w:lvl w:ilvl="1" w:tplc="55D0A61C" w:tentative="1">
      <w:start w:val="1"/>
      <w:numFmt w:val="decimal"/>
      <w:lvlText w:val="%2."/>
      <w:lvlJc w:val="left"/>
      <w:pPr>
        <w:tabs>
          <w:tab w:val="num" w:pos="1440"/>
        </w:tabs>
        <w:ind w:left="1440" w:hanging="360"/>
      </w:pPr>
    </w:lvl>
    <w:lvl w:ilvl="2" w:tplc="30C44B56" w:tentative="1">
      <w:start w:val="1"/>
      <w:numFmt w:val="decimal"/>
      <w:lvlText w:val="%3."/>
      <w:lvlJc w:val="left"/>
      <w:pPr>
        <w:tabs>
          <w:tab w:val="num" w:pos="2160"/>
        </w:tabs>
        <w:ind w:left="2160" w:hanging="360"/>
      </w:pPr>
    </w:lvl>
    <w:lvl w:ilvl="3" w:tplc="A7805D18" w:tentative="1">
      <w:start w:val="1"/>
      <w:numFmt w:val="decimal"/>
      <w:lvlText w:val="%4."/>
      <w:lvlJc w:val="left"/>
      <w:pPr>
        <w:tabs>
          <w:tab w:val="num" w:pos="2880"/>
        </w:tabs>
        <w:ind w:left="2880" w:hanging="360"/>
      </w:pPr>
    </w:lvl>
    <w:lvl w:ilvl="4" w:tplc="CE4A6EEE" w:tentative="1">
      <w:start w:val="1"/>
      <w:numFmt w:val="decimal"/>
      <w:lvlText w:val="%5."/>
      <w:lvlJc w:val="left"/>
      <w:pPr>
        <w:tabs>
          <w:tab w:val="num" w:pos="3600"/>
        </w:tabs>
        <w:ind w:left="3600" w:hanging="360"/>
      </w:pPr>
    </w:lvl>
    <w:lvl w:ilvl="5" w:tplc="07AA697C" w:tentative="1">
      <w:start w:val="1"/>
      <w:numFmt w:val="decimal"/>
      <w:lvlText w:val="%6."/>
      <w:lvlJc w:val="left"/>
      <w:pPr>
        <w:tabs>
          <w:tab w:val="num" w:pos="4320"/>
        </w:tabs>
        <w:ind w:left="4320" w:hanging="360"/>
      </w:pPr>
    </w:lvl>
    <w:lvl w:ilvl="6" w:tplc="2E2A6F2E" w:tentative="1">
      <w:start w:val="1"/>
      <w:numFmt w:val="decimal"/>
      <w:lvlText w:val="%7."/>
      <w:lvlJc w:val="left"/>
      <w:pPr>
        <w:tabs>
          <w:tab w:val="num" w:pos="5040"/>
        </w:tabs>
        <w:ind w:left="5040" w:hanging="360"/>
      </w:pPr>
    </w:lvl>
    <w:lvl w:ilvl="7" w:tplc="D01A04F0" w:tentative="1">
      <w:start w:val="1"/>
      <w:numFmt w:val="decimal"/>
      <w:lvlText w:val="%8."/>
      <w:lvlJc w:val="left"/>
      <w:pPr>
        <w:tabs>
          <w:tab w:val="num" w:pos="5760"/>
        </w:tabs>
        <w:ind w:left="5760" w:hanging="360"/>
      </w:pPr>
    </w:lvl>
    <w:lvl w:ilvl="8" w:tplc="C6183EF6" w:tentative="1">
      <w:start w:val="1"/>
      <w:numFmt w:val="decimal"/>
      <w:lvlText w:val="%9."/>
      <w:lvlJc w:val="left"/>
      <w:pPr>
        <w:tabs>
          <w:tab w:val="num" w:pos="6480"/>
        </w:tabs>
        <w:ind w:left="6480" w:hanging="360"/>
      </w:pPr>
    </w:lvl>
  </w:abstractNum>
  <w:abstractNum w:abstractNumId="6" w15:restartNumberingAfterBreak="0">
    <w:nsid w:val="157A137F"/>
    <w:multiLevelType w:val="multilevel"/>
    <w:tmpl w:val="2D3CA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610039"/>
    <w:multiLevelType w:val="hybridMultilevel"/>
    <w:tmpl w:val="6D9A1612"/>
    <w:lvl w:ilvl="0" w:tplc="25BC0ECC">
      <w:start w:val="5"/>
      <w:numFmt w:val="lowerLetter"/>
      <w:lvlText w:val="%1."/>
      <w:lvlJc w:val="left"/>
      <w:pPr>
        <w:tabs>
          <w:tab w:val="num" w:pos="720"/>
        </w:tabs>
        <w:ind w:left="720" w:hanging="360"/>
      </w:pPr>
    </w:lvl>
    <w:lvl w:ilvl="1" w:tplc="18C8FDFC" w:tentative="1">
      <w:start w:val="1"/>
      <w:numFmt w:val="decimal"/>
      <w:lvlText w:val="%2."/>
      <w:lvlJc w:val="left"/>
      <w:pPr>
        <w:tabs>
          <w:tab w:val="num" w:pos="1440"/>
        </w:tabs>
        <w:ind w:left="1440" w:hanging="360"/>
      </w:pPr>
    </w:lvl>
    <w:lvl w:ilvl="2" w:tplc="636802BC" w:tentative="1">
      <w:start w:val="1"/>
      <w:numFmt w:val="decimal"/>
      <w:lvlText w:val="%3."/>
      <w:lvlJc w:val="left"/>
      <w:pPr>
        <w:tabs>
          <w:tab w:val="num" w:pos="2160"/>
        </w:tabs>
        <w:ind w:left="2160" w:hanging="360"/>
      </w:pPr>
    </w:lvl>
    <w:lvl w:ilvl="3" w:tplc="29B0B4E4" w:tentative="1">
      <w:start w:val="1"/>
      <w:numFmt w:val="decimal"/>
      <w:lvlText w:val="%4."/>
      <w:lvlJc w:val="left"/>
      <w:pPr>
        <w:tabs>
          <w:tab w:val="num" w:pos="2880"/>
        </w:tabs>
        <w:ind w:left="2880" w:hanging="360"/>
      </w:pPr>
    </w:lvl>
    <w:lvl w:ilvl="4" w:tplc="130E686E" w:tentative="1">
      <w:start w:val="1"/>
      <w:numFmt w:val="decimal"/>
      <w:lvlText w:val="%5."/>
      <w:lvlJc w:val="left"/>
      <w:pPr>
        <w:tabs>
          <w:tab w:val="num" w:pos="3600"/>
        </w:tabs>
        <w:ind w:left="3600" w:hanging="360"/>
      </w:pPr>
    </w:lvl>
    <w:lvl w:ilvl="5" w:tplc="D766215A" w:tentative="1">
      <w:start w:val="1"/>
      <w:numFmt w:val="decimal"/>
      <w:lvlText w:val="%6."/>
      <w:lvlJc w:val="left"/>
      <w:pPr>
        <w:tabs>
          <w:tab w:val="num" w:pos="4320"/>
        </w:tabs>
        <w:ind w:left="4320" w:hanging="360"/>
      </w:pPr>
    </w:lvl>
    <w:lvl w:ilvl="6" w:tplc="CB10CFF0" w:tentative="1">
      <w:start w:val="1"/>
      <w:numFmt w:val="decimal"/>
      <w:lvlText w:val="%7."/>
      <w:lvlJc w:val="left"/>
      <w:pPr>
        <w:tabs>
          <w:tab w:val="num" w:pos="5040"/>
        </w:tabs>
        <w:ind w:left="5040" w:hanging="360"/>
      </w:pPr>
    </w:lvl>
    <w:lvl w:ilvl="7" w:tplc="C0B0C052" w:tentative="1">
      <w:start w:val="1"/>
      <w:numFmt w:val="decimal"/>
      <w:lvlText w:val="%8."/>
      <w:lvlJc w:val="left"/>
      <w:pPr>
        <w:tabs>
          <w:tab w:val="num" w:pos="5760"/>
        </w:tabs>
        <w:ind w:left="5760" w:hanging="360"/>
      </w:pPr>
    </w:lvl>
    <w:lvl w:ilvl="8" w:tplc="86249360" w:tentative="1">
      <w:start w:val="1"/>
      <w:numFmt w:val="decimal"/>
      <w:lvlText w:val="%9."/>
      <w:lvlJc w:val="left"/>
      <w:pPr>
        <w:tabs>
          <w:tab w:val="num" w:pos="6480"/>
        </w:tabs>
        <w:ind w:left="6480" w:hanging="360"/>
      </w:pPr>
    </w:lvl>
  </w:abstractNum>
  <w:abstractNum w:abstractNumId="8" w15:restartNumberingAfterBreak="0">
    <w:nsid w:val="1A5260EB"/>
    <w:multiLevelType w:val="multilevel"/>
    <w:tmpl w:val="A678EE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4B61C9"/>
    <w:multiLevelType w:val="multilevel"/>
    <w:tmpl w:val="6A5E392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4A5886"/>
    <w:multiLevelType w:val="multilevel"/>
    <w:tmpl w:val="C1F2E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F30F72"/>
    <w:multiLevelType w:val="hybridMultilevel"/>
    <w:tmpl w:val="8B92FB86"/>
    <w:lvl w:ilvl="0" w:tplc="E248A21A">
      <w:start w:val="4"/>
      <w:numFmt w:val="lowerLetter"/>
      <w:lvlText w:val="%1."/>
      <w:lvlJc w:val="left"/>
      <w:pPr>
        <w:tabs>
          <w:tab w:val="num" w:pos="720"/>
        </w:tabs>
        <w:ind w:left="720" w:hanging="360"/>
      </w:pPr>
    </w:lvl>
    <w:lvl w:ilvl="1" w:tplc="43B0267A" w:tentative="1">
      <w:start w:val="1"/>
      <w:numFmt w:val="decimal"/>
      <w:lvlText w:val="%2."/>
      <w:lvlJc w:val="left"/>
      <w:pPr>
        <w:tabs>
          <w:tab w:val="num" w:pos="1440"/>
        </w:tabs>
        <w:ind w:left="1440" w:hanging="360"/>
      </w:pPr>
    </w:lvl>
    <w:lvl w:ilvl="2" w:tplc="92A8C49A" w:tentative="1">
      <w:start w:val="1"/>
      <w:numFmt w:val="decimal"/>
      <w:lvlText w:val="%3."/>
      <w:lvlJc w:val="left"/>
      <w:pPr>
        <w:tabs>
          <w:tab w:val="num" w:pos="2160"/>
        </w:tabs>
        <w:ind w:left="2160" w:hanging="360"/>
      </w:pPr>
    </w:lvl>
    <w:lvl w:ilvl="3" w:tplc="00400BE6" w:tentative="1">
      <w:start w:val="1"/>
      <w:numFmt w:val="decimal"/>
      <w:lvlText w:val="%4."/>
      <w:lvlJc w:val="left"/>
      <w:pPr>
        <w:tabs>
          <w:tab w:val="num" w:pos="2880"/>
        </w:tabs>
        <w:ind w:left="2880" w:hanging="360"/>
      </w:pPr>
    </w:lvl>
    <w:lvl w:ilvl="4" w:tplc="C134676A" w:tentative="1">
      <w:start w:val="1"/>
      <w:numFmt w:val="decimal"/>
      <w:lvlText w:val="%5."/>
      <w:lvlJc w:val="left"/>
      <w:pPr>
        <w:tabs>
          <w:tab w:val="num" w:pos="3600"/>
        </w:tabs>
        <w:ind w:left="3600" w:hanging="360"/>
      </w:pPr>
    </w:lvl>
    <w:lvl w:ilvl="5" w:tplc="C89EFDFE" w:tentative="1">
      <w:start w:val="1"/>
      <w:numFmt w:val="decimal"/>
      <w:lvlText w:val="%6."/>
      <w:lvlJc w:val="left"/>
      <w:pPr>
        <w:tabs>
          <w:tab w:val="num" w:pos="4320"/>
        </w:tabs>
        <w:ind w:left="4320" w:hanging="360"/>
      </w:pPr>
    </w:lvl>
    <w:lvl w:ilvl="6" w:tplc="9E465F18" w:tentative="1">
      <w:start w:val="1"/>
      <w:numFmt w:val="decimal"/>
      <w:lvlText w:val="%7."/>
      <w:lvlJc w:val="left"/>
      <w:pPr>
        <w:tabs>
          <w:tab w:val="num" w:pos="5040"/>
        </w:tabs>
        <w:ind w:left="5040" w:hanging="360"/>
      </w:pPr>
    </w:lvl>
    <w:lvl w:ilvl="7" w:tplc="7200D02A" w:tentative="1">
      <w:start w:val="1"/>
      <w:numFmt w:val="decimal"/>
      <w:lvlText w:val="%8."/>
      <w:lvlJc w:val="left"/>
      <w:pPr>
        <w:tabs>
          <w:tab w:val="num" w:pos="5760"/>
        </w:tabs>
        <w:ind w:left="5760" w:hanging="360"/>
      </w:pPr>
    </w:lvl>
    <w:lvl w:ilvl="8" w:tplc="9A0E8B30" w:tentative="1">
      <w:start w:val="1"/>
      <w:numFmt w:val="decimal"/>
      <w:lvlText w:val="%9."/>
      <w:lvlJc w:val="left"/>
      <w:pPr>
        <w:tabs>
          <w:tab w:val="num" w:pos="6480"/>
        </w:tabs>
        <w:ind w:left="6480" w:hanging="360"/>
      </w:pPr>
    </w:lvl>
  </w:abstractNum>
  <w:abstractNum w:abstractNumId="12" w15:restartNumberingAfterBreak="0">
    <w:nsid w:val="319E315A"/>
    <w:multiLevelType w:val="multilevel"/>
    <w:tmpl w:val="C20A9508"/>
    <w:lvl w:ilvl="0">
      <w:start w:val="5"/>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AD6F25"/>
    <w:multiLevelType w:val="hybridMultilevel"/>
    <w:tmpl w:val="79C04186"/>
    <w:lvl w:ilvl="0" w:tplc="412A3DD2">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C65E4C"/>
    <w:multiLevelType w:val="hybridMultilevel"/>
    <w:tmpl w:val="9BC672D0"/>
    <w:lvl w:ilvl="0" w:tplc="205025DE">
      <w:start w:val="5"/>
      <w:numFmt w:val="lowerLetter"/>
      <w:lvlText w:val="%1."/>
      <w:lvlJc w:val="left"/>
      <w:pPr>
        <w:tabs>
          <w:tab w:val="num" w:pos="720"/>
        </w:tabs>
        <w:ind w:left="720" w:hanging="360"/>
      </w:pPr>
    </w:lvl>
    <w:lvl w:ilvl="1" w:tplc="0FAA42F6" w:tentative="1">
      <w:start w:val="1"/>
      <w:numFmt w:val="decimal"/>
      <w:lvlText w:val="%2."/>
      <w:lvlJc w:val="left"/>
      <w:pPr>
        <w:tabs>
          <w:tab w:val="num" w:pos="1440"/>
        </w:tabs>
        <w:ind w:left="1440" w:hanging="360"/>
      </w:pPr>
    </w:lvl>
    <w:lvl w:ilvl="2" w:tplc="63042C18" w:tentative="1">
      <w:start w:val="1"/>
      <w:numFmt w:val="decimal"/>
      <w:lvlText w:val="%3."/>
      <w:lvlJc w:val="left"/>
      <w:pPr>
        <w:tabs>
          <w:tab w:val="num" w:pos="2160"/>
        </w:tabs>
        <w:ind w:left="2160" w:hanging="360"/>
      </w:pPr>
    </w:lvl>
    <w:lvl w:ilvl="3" w:tplc="1BC0F398" w:tentative="1">
      <w:start w:val="1"/>
      <w:numFmt w:val="decimal"/>
      <w:lvlText w:val="%4."/>
      <w:lvlJc w:val="left"/>
      <w:pPr>
        <w:tabs>
          <w:tab w:val="num" w:pos="2880"/>
        </w:tabs>
        <w:ind w:left="2880" w:hanging="360"/>
      </w:pPr>
    </w:lvl>
    <w:lvl w:ilvl="4" w:tplc="A3206BB4" w:tentative="1">
      <w:start w:val="1"/>
      <w:numFmt w:val="decimal"/>
      <w:lvlText w:val="%5."/>
      <w:lvlJc w:val="left"/>
      <w:pPr>
        <w:tabs>
          <w:tab w:val="num" w:pos="3600"/>
        </w:tabs>
        <w:ind w:left="3600" w:hanging="360"/>
      </w:pPr>
    </w:lvl>
    <w:lvl w:ilvl="5" w:tplc="78F6FFB8" w:tentative="1">
      <w:start w:val="1"/>
      <w:numFmt w:val="decimal"/>
      <w:lvlText w:val="%6."/>
      <w:lvlJc w:val="left"/>
      <w:pPr>
        <w:tabs>
          <w:tab w:val="num" w:pos="4320"/>
        </w:tabs>
        <w:ind w:left="4320" w:hanging="360"/>
      </w:pPr>
    </w:lvl>
    <w:lvl w:ilvl="6" w:tplc="DD5A7C8A" w:tentative="1">
      <w:start w:val="1"/>
      <w:numFmt w:val="decimal"/>
      <w:lvlText w:val="%7."/>
      <w:lvlJc w:val="left"/>
      <w:pPr>
        <w:tabs>
          <w:tab w:val="num" w:pos="5040"/>
        </w:tabs>
        <w:ind w:left="5040" w:hanging="360"/>
      </w:pPr>
    </w:lvl>
    <w:lvl w:ilvl="7" w:tplc="19F2B536" w:tentative="1">
      <w:start w:val="1"/>
      <w:numFmt w:val="decimal"/>
      <w:lvlText w:val="%8."/>
      <w:lvlJc w:val="left"/>
      <w:pPr>
        <w:tabs>
          <w:tab w:val="num" w:pos="5760"/>
        </w:tabs>
        <w:ind w:left="5760" w:hanging="360"/>
      </w:pPr>
    </w:lvl>
    <w:lvl w:ilvl="8" w:tplc="8E6AF956" w:tentative="1">
      <w:start w:val="1"/>
      <w:numFmt w:val="decimal"/>
      <w:lvlText w:val="%9."/>
      <w:lvlJc w:val="left"/>
      <w:pPr>
        <w:tabs>
          <w:tab w:val="num" w:pos="6480"/>
        </w:tabs>
        <w:ind w:left="6480" w:hanging="360"/>
      </w:pPr>
    </w:lvl>
  </w:abstractNum>
  <w:abstractNum w:abstractNumId="15" w15:restartNumberingAfterBreak="0">
    <w:nsid w:val="3A2D7D4E"/>
    <w:multiLevelType w:val="multilevel"/>
    <w:tmpl w:val="8CAC056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AA46B9"/>
    <w:multiLevelType w:val="hybridMultilevel"/>
    <w:tmpl w:val="28627B4C"/>
    <w:lvl w:ilvl="0" w:tplc="CF66360E">
      <w:numFmt w:val="bullet"/>
      <w:lvlText w:val="-"/>
      <w:lvlJc w:val="left"/>
      <w:pPr>
        <w:ind w:left="720" w:hanging="360"/>
      </w:pPr>
      <w:rPr>
        <w:rFonts w:ascii="Calibri" w:eastAsiaTheme="minorHAnsi" w:hAnsi="Calibri" w:cstheme="minorBidi"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7" w15:restartNumberingAfterBreak="0">
    <w:nsid w:val="46660592"/>
    <w:multiLevelType w:val="multilevel"/>
    <w:tmpl w:val="A94411A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BB3485E"/>
    <w:multiLevelType w:val="multilevel"/>
    <w:tmpl w:val="20221B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E223F2"/>
    <w:multiLevelType w:val="multilevel"/>
    <w:tmpl w:val="88F6AE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F3443B"/>
    <w:multiLevelType w:val="multilevel"/>
    <w:tmpl w:val="C054E2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22A4DE7"/>
    <w:multiLevelType w:val="hybridMultilevel"/>
    <w:tmpl w:val="D9F4E37E"/>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2" w15:restartNumberingAfterBreak="0">
    <w:nsid w:val="570E0F8B"/>
    <w:multiLevelType w:val="hybridMultilevel"/>
    <w:tmpl w:val="DBA276F8"/>
    <w:lvl w:ilvl="0" w:tplc="7E2CCCDC">
      <w:start w:val="3"/>
      <w:numFmt w:val="lowerLetter"/>
      <w:lvlText w:val="%1."/>
      <w:lvlJc w:val="left"/>
      <w:pPr>
        <w:tabs>
          <w:tab w:val="num" w:pos="720"/>
        </w:tabs>
        <w:ind w:left="720" w:hanging="360"/>
      </w:pPr>
    </w:lvl>
    <w:lvl w:ilvl="1" w:tplc="8FD66998" w:tentative="1">
      <w:start w:val="1"/>
      <w:numFmt w:val="decimal"/>
      <w:lvlText w:val="%2."/>
      <w:lvlJc w:val="left"/>
      <w:pPr>
        <w:tabs>
          <w:tab w:val="num" w:pos="1440"/>
        </w:tabs>
        <w:ind w:left="1440" w:hanging="360"/>
      </w:pPr>
    </w:lvl>
    <w:lvl w:ilvl="2" w:tplc="4DD2C654" w:tentative="1">
      <w:start w:val="1"/>
      <w:numFmt w:val="decimal"/>
      <w:lvlText w:val="%3."/>
      <w:lvlJc w:val="left"/>
      <w:pPr>
        <w:tabs>
          <w:tab w:val="num" w:pos="2160"/>
        </w:tabs>
        <w:ind w:left="2160" w:hanging="360"/>
      </w:pPr>
    </w:lvl>
    <w:lvl w:ilvl="3" w:tplc="F9E678CA" w:tentative="1">
      <w:start w:val="1"/>
      <w:numFmt w:val="decimal"/>
      <w:lvlText w:val="%4."/>
      <w:lvlJc w:val="left"/>
      <w:pPr>
        <w:tabs>
          <w:tab w:val="num" w:pos="2880"/>
        </w:tabs>
        <w:ind w:left="2880" w:hanging="360"/>
      </w:pPr>
    </w:lvl>
    <w:lvl w:ilvl="4" w:tplc="68E0ECFE" w:tentative="1">
      <w:start w:val="1"/>
      <w:numFmt w:val="decimal"/>
      <w:lvlText w:val="%5."/>
      <w:lvlJc w:val="left"/>
      <w:pPr>
        <w:tabs>
          <w:tab w:val="num" w:pos="3600"/>
        </w:tabs>
        <w:ind w:left="3600" w:hanging="360"/>
      </w:pPr>
    </w:lvl>
    <w:lvl w:ilvl="5" w:tplc="929E5376" w:tentative="1">
      <w:start w:val="1"/>
      <w:numFmt w:val="decimal"/>
      <w:lvlText w:val="%6."/>
      <w:lvlJc w:val="left"/>
      <w:pPr>
        <w:tabs>
          <w:tab w:val="num" w:pos="4320"/>
        </w:tabs>
        <w:ind w:left="4320" w:hanging="360"/>
      </w:pPr>
    </w:lvl>
    <w:lvl w:ilvl="6" w:tplc="33B4DD28" w:tentative="1">
      <w:start w:val="1"/>
      <w:numFmt w:val="decimal"/>
      <w:lvlText w:val="%7."/>
      <w:lvlJc w:val="left"/>
      <w:pPr>
        <w:tabs>
          <w:tab w:val="num" w:pos="5040"/>
        </w:tabs>
        <w:ind w:left="5040" w:hanging="360"/>
      </w:pPr>
    </w:lvl>
    <w:lvl w:ilvl="7" w:tplc="00807554" w:tentative="1">
      <w:start w:val="1"/>
      <w:numFmt w:val="decimal"/>
      <w:lvlText w:val="%8."/>
      <w:lvlJc w:val="left"/>
      <w:pPr>
        <w:tabs>
          <w:tab w:val="num" w:pos="5760"/>
        </w:tabs>
        <w:ind w:left="5760" w:hanging="360"/>
      </w:pPr>
    </w:lvl>
    <w:lvl w:ilvl="8" w:tplc="AACA968A" w:tentative="1">
      <w:start w:val="1"/>
      <w:numFmt w:val="decimal"/>
      <w:lvlText w:val="%9."/>
      <w:lvlJc w:val="left"/>
      <w:pPr>
        <w:tabs>
          <w:tab w:val="num" w:pos="6480"/>
        </w:tabs>
        <w:ind w:left="6480" w:hanging="360"/>
      </w:pPr>
    </w:lvl>
  </w:abstractNum>
  <w:abstractNum w:abstractNumId="23" w15:restartNumberingAfterBreak="0">
    <w:nsid w:val="5CA97EC5"/>
    <w:multiLevelType w:val="hybridMultilevel"/>
    <w:tmpl w:val="46A21918"/>
    <w:lvl w:ilvl="0" w:tplc="1A30E5EC">
      <w:start w:val="3"/>
      <w:numFmt w:val="lowerLetter"/>
      <w:lvlText w:val="%1."/>
      <w:lvlJc w:val="left"/>
      <w:pPr>
        <w:tabs>
          <w:tab w:val="num" w:pos="720"/>
        </w:tabs>
        <w:ind w:left="720" w:hanging="360"/>
      </w:pPr>
    </w:lvl>
    <w:lvl w:ilvl="1" w:tplc="25548988" w:tentative="1">
      <w:start w:val="1"/>
      <w:numFmt w:val="decimal"/>
      <w:lvlText w:val="%2."/>
      <w:lvlJc w:val="left"/>
      <w:pPr>
        <w:tabs>
          <w:tab w:val="num" w:pos="1440"/>
        </w:tabs>
        <w:ind w:left="1440" w:hanging="360"/>
      </w:pPr>
    </w:lvl>
    <w:lvl w:ilvl="2" w:tplc="AA22798E" w:tentative="1">
      <w:start w:val="1"/>
      <w:numFmt w:val="decimal"/>
      <w:lvlText w:val="%3."/>
      <w:lvlJc w:val="left"/>
      <w:pPr>
        <w:tabs>
          <w:tab w:val="num" w:pos="2160"/>
        </w:tabs>
        <w:ind w:left="2160" w:hanging="360"/>
      </w:pPr>
    </w:lvl>
    <w:lvl w:ilvl="3" w:tplc="DCDC72F8" w:tentative="1">
      <w:start w:val="1"/>
      <w:numFmt w:val="decimal"/>
      <w:lvlText w:val="%4."/>
      <w:lvlJc w:val="left"/>
      <w:pPr>
        <w:tabs>
          <w:tab w:val="num" w:pos="2880"/>
        </w:tabs>
        <w:ind w:left="2880" w:hanging="360"/>
      </w:pPr>
    </w:lvl>
    <w:lvl w:ilvl="4" w:tplc="00B69D36" w:tentative="1">
      <w:start w:val="1"/>
      <w:numFmt w:val="decimal"/>
      <w:lvlText w:val="%5."/>
      <w:lvlJc w:val="left"/>
      <w:pPr>
        <w:tabs>
          <w:tab w:val="num" w:pos="3600"/>
        </w:tabs>
        <w:ind w:left="3600" w:hanging="360"/>
      </w:pPr>
    </w:lvl>
    <w:lvl w:ilvl="5" w:tplc="99DE50E2" w:tentative="1">
      <w:start w:val="1"/>
      <w:numFmt w:val="decimal"/>
      <w:lvlText w:val="%6."/>
      <w:lvlJc w:val="left"/>
      <w:pPr>
        <w:tabs>
          <w:tab w:val="num" w:pos="4320"/>
        </w:tabs>
        <w:ind w:left="4320" w:hanging="360"/>
      </w:pPr>
    </w:lvl>
    <w:lvl w:ilvl="6" w:tplc="72C42D26" w:tentative="1">
      <w:start w:val="1"/>
      <w:numFmt w:val="decimal"/>
      <w:lvlText w:val="%7."/>
      <w:lvlJc w:val="left"/>
      <w:pPr>
        <w:tabs>
          <w:tab w:val="num" w:pos="5040"/>
        </w:tabs>
        <w:ind w:left="5040" w:hanging="360"/>
      </w:pPr>
    </w:lvl>
    <w:lvl w:ilvl="7" w:tplc="652A6E52" w:tentative="1">
      <w:start w:val="1"/>
      <w:numFmt w:val="decimal"/>
      <w:lvlText w:val="%8."/>
      <w:lvlJc w:val="left"/>
      <w:pPr>
        <w:tabs>
          <w:tab w:val="num" w:pos="5760"/>
        </w:tabs>
        <w:ind w:left="5760" w:hanging="360"/>
      </w:pPr>
    </w:lvl>
    <w:lvl w:ilvl="8" w:tplc="CF9E8624" w:tentative="1">
      <w:start w:val="1"/>
      <w:numFmt w:val="decimal"/>
      <w:lvlText w:val="%9."/>
      <w:lvlJc w:val="left"/>
      <w:pPr>
        <w:tabs>
          <w:tab w:val="num" w:pos="6480"/>
        </w:tabs>
        <w:ind w:left="6480" w:hanging="360"/>
      </w:pPr>
    </w:lvl>
  </w:abstractNum>
  <w:abstractNum w:abstractNumId="24" w15:restartNumberingAfterBreak="0">
    <w:nsid w:val="5E4B1D8B"/>
    <w:multiLevelType w:val="hybridMultilevel"/>
    <w:tmpl w:val="3E9AE3D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5" w15:restartNumberingAfterBreak="0">
    <w:nsid w:val="68DB6199"/>
    <w:multiLevelType w:val="hybridMultilevel"/>
    <w:tmpl w:val="C69870D0"/>
    <w:lvl w:ilvl="0" w:tplc="141A0001">
      <w:start w:val="1"/>
      <w:numFmt w:val="bullet"/>
      <w:lvlText w:val=""/>
      <w:lvlJc w:val="left"/>
      <w:pPr>
        <w:ind w:left="761" w:hanging="360"/>
      </w:pPr>
      <w:rPr>
        <w:rFonts w:ascii="Symbol" w:hAnsi="Symbol" w:hint="default"/>
      </w:rPr>
    </w:lvl>
    <w:lvl w:ilvl="1" w:tplc="141A0003" w:tentative="1">
      <w:start w:val="1"/>
      <w:numFmt w:val="bullet"/>
      <w:lvlText w:val="o"/>
      <w:lvlJc w:val="left"/>
      <w:pPr>
        <w:ind w:left="1481" w:hanging="360"/>
      </w:pPr>
      <w:rPr>
        <w:rFonts w:ascii="Courier New" w:hAnsi="Courier New" w:cs="Courier New" w:hint="default"/>
      </w:rPr>
    </w:lvl>
    <w:lvl w:ilvl="2" w:tplc="141A0005" w:tentative="1">
      <w:start w:val="1"/>
      <w:numFmt w:val="bullet"/>
      <w:lvlText w:val=""/>
      <w:lvlJc w:val="left"/>
      <w:pPr>
        <w:ind w:left="2201" w:hanging="360"/>
      </w:pPr>
      <w:rPr>
        <w:rFonts w:ascii="Wingdings" w:hAnsi="Wingdings" w:hint="default"/>
      </w:rPr>
    </w:lvl>
    <w:lvl w:ilvl="3" w:tplc="141A0001" w:tentative="1">
      <w:start w:val="1"/>
      <w:numFmt w:val="bullet"/>
      <w:lvlText w:val=""/>
      <w:lvlJc w:val="left"/>
      <w:pPr>
        <w:ind w:left="2921" w:hanging="360"/>
      </w:pPr>
      <w:rPr>
        <w:rFonts w:ascii="Symbol" w:hAnsi="Symbol" w:hint="default"/>
      </w:rPr>
    </w:lvl>
    <w:lvl w:ilvl="4" w:tplc="141A0003" w:tentative="1">
      <w:start w:val="1"/>
      <w:numFmt w:val="bullet"/>
      <w:lvlText w:val="o"/>
      <w:lvlJc w:val="left"/>
      <w:pPr>
        <w:ind w:left="3641" w:hanging="360"/>
      </w:pPr>
      <w:rPr>
        <w:rFonts w:ascii="Courier New" w:hAnsi="Courier New" w:cs="Courier New" w:hint="default"/>
      </w:rPr>
    </w:lvl>
    <w:lvl w:ilvl="5" w:tplc="141A0005" w:tentative="1">
      <w:start w:val="1"/>
      <w:numFmt w:val="bullet"/>
      <w:lvlText w:val=""/>
      <w:lvlJc w:val="left"/>
      <w:pPr>
        <w:ind w:left="4361" w:hanging="360"/>
      </w:pPr>
      <w:rPr>
        <w:rFonts w:ascii="Wingdings" w:hAnsi="Wingdings" w:hint="default"/>
      </w:rPr>
    </w:lvl>
    <w:lvl w:ilvl="6" w:tplc="141A0001" w:tentative="1">
      <w:start w:val="1"/>
      <w:numFmt w:val="bullet"/>
      <w:lvlText w:val=""/>
      <w:lvlJc w:val="left"/>
      <w:pPr>
        <w:ind w:left="5081" w:hanging="360"/>
      </w:pPr>
      <w:rPr>
        <w:rFonts w:ascii="Symbol" w:hAnsi="Symbol" w:hint="default"/>
      </w:rPr>
    </w:lvl>
    <w:lvl w:ilvl="7" w:tplc="141A0003" w:tentative="1">
      <w:start w:val="1"/>
      <w:numFmt w:val="bullet"/>
      <w:lvlText w:val="o"/>
      <w:lvlJc w:val="left"/>
      <w:pPr>
        <w:ind w:left="5801" w:hanging="360"/>
      </w:pPr>
      <w:rPr>
        <w:rFonts w:ascii="Courier New" w:hAnsi="Courier New" w:cs="Courier New" w:hint="default"/>
      </w:rPr>
    </w:lvl>
    <w:lvl w:ilvl="8" w:tplc="141A0005" w:tentative="1">
      <w:start w:val="1"/>
      <w:numFmt w:val="bullet"/>
      <w:lvlText w:val=""/>
      <w:lvlJc w:val="left"/>
      <w:pPr>
        <w:ind w:left="6521" w:hanging="360"/>
      </w:pPr>
      <w:rPr>
        <w:rFonts w:ascii="Wingdings" w:hAnsi="Wingdings" w:hint="default"/>
      </w:rPr>
    </w:lvl>
  </w:abstractNum>
  <w:abstractNum w:abstractNumId="26" w15:restartNumberingAfterBreak="0">
    <w:nsid w:val="6AC26C10"/>
    <w:multiLevelType w:val="multilevel"/>
    <w:tmpl w:val="F3D037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0607275"/>
    <w:multiLevelType w:val="hybridMultilevel"/>
    <w:tmpl w:val="9CD65C8E"/>
    <w:lvl w:ilvl="0" w:tplc="131A0F48">
      <w:start w:val="1"/>
      <w:numFmt w:val="decimal"/>
      <w:lvlText w:val="%1)"/>
      <w:lvlJc w:val="left"/>
      <w:pPr>
        <w:ind w:left="1440" w:hanging="360"/>
      </w:pPr>
      <w:rPr>
        <w:rFonts w:hint="default"/>
        <w:b/>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8" w15:restartNumberingAfterBreak="0">
    <w:nsid w:val="75C6038F"/>
    <w:multiLevelType w:val="hybridMultilevel"/>
    <w:tmpl w:val="3D763DDE"/>
    <w:lvl w:ilvl="0" w:tplc="4E9AD1E8">
      <w:numFmt w:val="bullet"/>
      <w:lvlText w:val="-"/>
      <w:lvlJc w:val="left"/>
      <w:pPr>
        <w:ind w:left="720" w:hanging="360"/>
      </w:pPr>
      <w:rPr>
        <w:rFonts w:ascii="Calibri" w:eastAsiaTheme="minorHAnsi" w:hAnsi="Calibri" w:cstheme="minorBidi"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abstractNumId w:val="15"/>
  </w:num>
  <w:num w:numId="2">
    <w:abstractNumId w:val="1"/>
    <w:lvlOverride w:ilvl="0">
      <w:lvl w:ilvl="0">
        <w:numFmt w:val="lowerLetter"/>
        <w:lvlText w:val="%1."/>
        <w:lvlJc w:val="left"/>
      </w:lvl>
    </w:lvlOverride>
  </w:num>
  <w:num w:numId="3">
    <w:abstractNumId w:val="5"/>
  </w:num>
  <w:num w:numId="4">
    <w:abstractNumId w:val="23"/>
  </w:num>
  <w:num w:numId="5">
    <w:abstractNumId w:val="0"/>
  </w:num>
  <w:num w:numId="6">
    <w:abstractNumId w:val="7"/>
  </w:num>
  <w:num w:numId="7">
    <w:abstractNumId w:val="12"/>
    <w:lvlOverride w:ilvl="0">
      <w:lvl w:ilvl="0">
        <w:numFmt w:val="decimal"/>
        <w:lvlText w:val="%1."/>
        <w:lvlJc w:val="left"/>
      </w:lvl>
    </w:lvlOverride>
  </w:num>
  <w:num w:numId="8">
    <w:abstractNumId w:val="6"/>
    <w:lvlOverride w:ilvl="0">
      <w:lvl w:ilvl="0">
        <w:numFmt w:val="lowerLetter"/>
        <w:lvlText w:val="%1."/>
        <w:lvlJc w:val="left"/>
      </w:lvl>
    </w:lvlOverride>
  </w:num>
  <w:num w:numId="9">
    <w:abstractNumId w:val="4"/>
  </w:num>
  <w:num w:numId="10">
    <w:abstractNumId w:val="22"/>
  </w:num>
  <w:num w:numId="11">
    <w:abstractNumId w:val="11"/>
  </w:num>
  <w:num w:numId="12">
    <w:abstractNumId w:val="14"/>
  </w:num>
  <w:num w:numId="13">
    <w:abstractNumId w:val="3"/>
  </w:num>
  <w:num w:numId="14">
    <w:abstractNumId w:val="8"/>
    <w:lvlOverride w:ilvl="0">
      <w:lvl w:ilvl="0">
        <w:numFmt w:val="decimal"/>
        <w:lvlText w:val="%1."/>
        <w:lvlJc w:val="left"/>
      </w:lvl>
    </w:lvlOverride>
  </w:num>
  <w:num w:numId="15">
    <w:abstractNumId w:val="26"/>
    <w:lvlOverride w:ilvl="0">
      <w:lvl w:ilvl="0">
        <w:numFmt w:val="decimal"/>
        <w:lvlText w:val="%1."/>
        <w:lvlJc w:val="left"/>
      </w:lvl>
    </w:lvlOverride>
  </w:num>
  <w:num w:numId="16">
    <w:abstractNumId w:val="17"/>
    <w:lvlOverride w:ilvl="0">
      <w:lvl w:ilvl="0">
        <w:numFmt w:val="decimal"/>
        <w:lvlText w:val="%1."/>
        <w:lvlJc w:val="left"/>
      </w:lvl>
    </w:lvlOverride>
  </w:num>
  <w:num w:numId="17">
    <w:abstractNumId w:val="20"/>
    <w:lvlOverride w:ilvl="0">
      <w:lvl w:ilvl="0">
        <w:numFmt w:val="decimal"/>
        <w:lvlText w:val="%1."/>
        <w:lvlJc w:val="left"/>
      </w:lvl>
    </w:lvlOverride>
  </w:num>
  <w:num w:numId="18">
    <w:abstractNumId w:val="9"/>
    <w:lvlOverride w:ilvl="0">
      <w:lvl w:ilvl="0">
        <w:numFmt w:val="decimal"/>
        <w:lvlText w:val="%1."/>
        <w:lvlJc w:val="left"/>
      </w:lvl>
    </w:lvlOverride>
  </w:num>
  <w:num w:numId="19">
    <w:abstractNumId w:val="10"/>
  </w:num>
  <w:num w:numId="20">
    <w:abstractNumId w:val="2"/>
    <w:lvlOverride w:ilvl="0">
      <w:lvl w:ilvl="0">
        <w:numFmt w:val="decimal"/>
        <w:lvlText w:val="%1."/>
        <w:lvlJc w:val="left"/>
      </w:lvl>
    </w:lvlOverride>
  </w:num>
  <w:num w:numId="21">
    <w:abstractNumId w:val="18"/>
    <w:lvlOverride w:ilvl="0">
      <w:lvl w:ilvl="0">
        <w:numFmt w:val="decimal"/>
        <w:lvlText w:val="%1."/>
        <w:lvlJc w:val="left"/>
      </w:lvl>
    </w:lvlOverride>
  </w:num>
  <w:num w:numId="22">
    <w:abstractNumId w:val="19"/>
    <w:lvlOverride w:ilvl="0">
      <w:lvl w:ilvl="0">
        <w:numFmt w:val="decimal"/>
        <w:lvlText w:val="%1."/>
        <w:lvlJc w:val="left"/>
      </w:lvl>
    </w:lvlOverride>
  </w:num>
  <w:num w:numId="23">
    <w:abstractNumId w:val="21"/>
  </w:num>
  <w:num w:numId="24">
    <w:abstractNumId w:val="24"/>
  </w:num>
  <w:num w:numId="25">
    <w:abstractNumId w:val="13"/>
  </w:num>
  <w:num w:numId="26">
    <w:abstractNumId w:val="25"/>
  </w:num>
  <w:num w:numId="27">
    <w:abstractNumId w:val="27"/>
  </w:num>
  <w:num w:numId="28">
    <w:abstractNumId w:val="28"/>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C94"/>
    <w:rsid w:val="00040CFC"/>
    <w:rsid w:val="000806B8"/>
    <w:rsid w:val="000C77E9"/>
    <w:rsid w:val="000D368F"/>
    <w:rsid w:val="000D6746"/>
    <w:rsid w:val="000E3088"/>
    <w:rsid w:val="001346BD"/>
    <w:rsid w:val="00143500"/>
    <w:rsid w:val="00164CCD"/>
    <w:rsid w:val="001B2BFE"/>
    <w:rsid w:val="001C4A8F"/>
    <w:rsid w:val="001F4DF7"/>
    <w:rsid w:val="0021014B"/>
    <w:rsid w:val="0028476B"/>
    <w:rsid w:val="002947AB"/>
    <w:rsid w:val="002C32AB"/>
    <w:rsid w:val="003108CE"/>
    <w:rsid w:val="003410D2"/>
    <w:rsid w:val="003632FC"/>
    <w:rsid w:val="00373E0D"/>
    <w:rsid w:val="003A437E"/>
    <w:rsid w:val="003B424F"/>
    <w:rsid w:val="003E01A5"/>
    <w:rsid w:val="00412C91"/>
    <w:rsid w:val="004518D6"/>
    <w:rsid w:val="00476BD9"/>
    <w:rsid w:val="004A1DDF"/>
    <w:rsid w:val="004B1F42"/>
    <w:rsid w:val="004B65B7"/>
    <w:rsid w:val="004C6EB9"/>
    <w:rsid w:val="0052582D"/>
    <w:rsid w:val="0056515C"/>
    <w:rsid w:val="00576F3D"/>
    <w:rsid w:val="005C2E6A"/>
    <w:rsid w:val="005D45DD"/>
    <w:rsid w:val="005E7D3B"/>
    <w:rsid w:val="005F3264"/>
    <w:rsid w:val="006109A2"/>
    <w:rsid w:val="00645A1F"/>
    <w:rsid w:val="00666864"/>
    <w:rsid w:val="006A0538"/>
    <w:rsid w:val="006B7AFA"/>
    <w:rsid w:val="00740DAA"/>
    <w:rsid w:val="00746B58"/>
    <w:rsid w:val="007525E3"/>
    <w:rsid w:val="00775B86"/>
    <w:rsid w:val="007C2BD4"/>
    <w:rsid w:val="007E665C"/>
    <w:rsid w:val="0080717D"/>
    <w:rsid w:val="00862D12"/>
    <w:rsid w:val="00891EE5"/>
    <w:rsid w:val="008B2F56"/>
    <w:rsid w:val="008F3B70"/>
    <w:rsid w:val="008F6386"/>
    <w:rsid w:val="0091646B"/>
    <w:rsid w:val="0093600F"/>
    <w:rsid w:val="00941C7A"/>
    <w:rsid w:val="00966ECC"/>
    <w:rsid w:val="0097088F"/>
    <w:rsid w:val="009A17F1"/>
    <w:rsid w:val="009C4A86"/>
    <w:rsid w:val="00A508BF"/>
    <w:rsid w:val="00A904EC"/>
    <w:rsid w:val="00A9323B"/>
    <w:rsid w:val="00AA1541"/>
    <w:rsid w:val="00AB3385"/>
    <w:rsid w:val="00AC483C"/>
    <w:rsid w:val="00AD5823"/>
    <w:rsid w:val="00B37230"/>
    <w:rsid w:val="00B44642"/>
    <w:rsid w:val="00B51047"/>
    <w:rsid w:val="00B73D49"/>
    <w:rsid w:val="00BA3AF7"/>
    <w:rsid w:val="00BB6DB2"/>
    <w:rsid w:val="00BF7C27"/>
    <w:rsid w:val="00C13F44"/>
    <w:rsid w:val="00C4296A"/>
    <w:rsid w:val="00C60C94"/>
    <w:rsid w:val="00C60D03"/>
    <w:rsid w:val="00C92B3B"/>
    <w:rsid w:val="00CD1A39"/>
    <w:rsid w:val="00CE69FB"/>
    <w:rsid w:val="00D1084E"/>
    <w:rsid w:val="00D23159"/>
    <w:rsid w:val="00D623EC"/>
    <w:rsid w:val="00D65C27"/>
    <w:rsid w:val="00D72E68"/>
    <w:rsid w:val="00DA5A11"/>
    <w:rsid w:val="00DC58F5"/>
    <w:rsid w:val="00DD3F6E"/>
    <w:rsid w:val="00DE2BF0"/>
    <w:rsid w:val="00DF2F39"/>
    <w:rsid w:val="00E2481D"/>
    <w:rsid w:val="00E51B92"/>
    <w:rsid w:val="00E8079D"/>
    <w:rsid w:val="00E82CD3"/>
    <w:rsid w:val="00E82E6A"/>
    <w:rsid w:val="00E83971"/>
    <w:rsid w:val="00EA68F9"/>
    <w:rsid w:val="00F03198"/>
    <w:rsid w:val="00F116C2"/>
    <w:rsid w:val="00F1179D"/>
    <w:rsid w:val="00F13DCB"/>
    <w:rsid w:val="00F344F8"/>
    <w:rsid w:val="00F568CF"/>
    <w:rsid w:val="00F7166F"/>
    <w:rsid w:val="00F83ABF"/>
    <w:rsid w:val="00FF6CA2"/>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5F7F4F-5C3F-4EC2-B71C-85107D451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6B58"/>
    <w:rPr>
      <w:lang w:val="en-US"/>
    </w:rPr>
  </w:style>
  <w:style w:type="paragraph" w:styleId="Heading3">
    <w:name w:val="heading 3"/>
    <w:basedOn w:val="Normal"/>
    <w:link w:val="Heading3Char"/>
    <w:uiPriority w:val="9"/>
    <w:qFormat/>
    <w:rsid w:val="00C60C94"/>
    <w:pPr>
      <w:spacing w:before="100" w:beforeAutospacing="1" w:after="100" w:afterAutospacing="1" w:line="240" w:lineRule="auto"/>
      <w:outlineLvl w:val="2"/>
    </w:pPr>
    <w:rPr>
      <w:rFonts w:ascii="Times New Roman" w:eastAsia="Times New Roman" w:hAnsi="Times New Roman" w:cs="Times New Roman"/>
      <w:b/>
      <w:bCs/>
      <w:sz w:val="27"/>
      <w:szCs w:val="27"/>
      <w:lang w:val="bs-Latn-BA" w:eastAsia="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60C94"/>
    <w:rPr>
      <w:rFonts w:ascii="Times New Roman" w:eastAsia="Times New Roman" w:hAnsi="Times New Roman" w:cs="Times New Roman"/>
      <w:b/>
      <w:bCs/>
      <w:sz w:val="27"/>
      <w:szCs w:val="27"/>
      <w:lang w:eastAsia="bs-Latn-BA"/>
    </w:rPr>
  </w:style>
  <w:style w:type="paragraph" w:styleId="NormalWeb">
    <w:name w:val="Normal (Web)"/>
    <w:basedOn w:val="Normal"/>
    <w:uiPriority w:val="99"/>
    <w:semiHidden/>
    <w:unhideWhenUsed/>
    <w:rsid w:val="00C60C94"/>
    <w:pPr>
      <w:spacing w:before="100" w:beforeAutospacing="1" w:after="100" w:afterAutospacing="1" w:line="240" w:lineRule="auto"/>
    </w:pPr>
    <w:rPr>
      <w:rFonts w:ascii="Times New Roman" w:eastAsia="Times New Roman" w:hAnsi="Times New Roman" w:cs="Times New Roman"/>
      <w:sz w:val="24"/>
      <w:szCs w:val="24"/>
      <w:lang w:val="bs-Latn-BA" w:eastAsia="bs-Latn-BA"/>
    </w:rPr>
  </w:style>
  <w:style w:type="paragraph" w:styleId="ListParagraph">
    <w:name w:val="List Paragraph"/>
    <w:basedOn w:val="Normal"/>
    <w:uiPriority w:val="34"/>
    <w:qFormat/>
    <w:rsid w:val="00BB6DB2"/>
    <w:pPr>
      <w:ind w:left="720"/>
      <w:contextualSpacing/>
    </w:pPr>
  </w:style>
  <w:style w:type="character" w:styleId="Hyperlink">
    <w:name w:val="Hyperlink"/>
    <w:basedOn w:val="DefaultParagraphFont"/>
    <w:uiPriority w:val="99"/>
    <w:unhideWhenUsed/>
    <w:rsid w:val="006B7AFA"/>
    <w:rPr>
      <w:color w:val="0563C1" w:themeColor="hyperlink"/>
      <w:u w:val="single"/>
    </w:rPr>
  </w:style>
  <w:style w:type="paragraph" w:styleId="BalloonText">
    <w:name w:val="Balloon Text"/>
    <w:basedOn w:val="Normal"/>
    <w:link w:val="BalloonTextChar"/>
    <w:uiPriority w:val="99"/>
    <w:semiHidden/>
    <w:unhideWhenUsed/>
    <w:rsid w:val="000C77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7E9"/>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08212">
      <w:bodyDiv w:val="1"/>
      <w:marLeft w:val="0"/>
      <w:marRight w:val="0"/>
      <w:marTop w:val="0"/>
      <w:marBottom w:val="0"/>
      <w:divBdr>
        <w:top w:val="none" w:sz="0" w:space="0" w:color="auto"/>
        <w:left w:val="none" w:sz="0" w:space="0" w:color="auto"/>
        <w:bottom w:val="none" w:sz="0" w:space="0" w:color="auto"/>
        <w:right w:val="none" w:sz="0" w:space="0" w:color="auto"/>
      </w:divBdr>
      <w:divsChild>
        <w:div w:id="674115451">
          <w:marLeft w:val="-115"/>
          <w:marRight w:val="0"/>
          <w:marTop w:val="0"/>
          <w:marBottom w:val="0"/>
          <w:divBdr>
            <w:top w:val="none" w:sz="0" w:space="0" w:color="auto"/>
            <w:left w:val="none" w:sz="0" w:space="0" w:color="auto"/>
            <w:bottom w:val="none" w:sz="0" w:space="0" w:color="auto"/>
            <w:right w:val="none" w:sz="0" w:space="0" w:color="auto"/>
          </w:divBdr>
          <w:divsChild>
            <w:div w:id="1989745943">
              <w:marLeft w:val="0"/>
              <w:marRight w:val="0"/>
              <w:marTop w:val="0"/>
              <w:marBottom w:val="0"/>
              <w:divBdr>
                <w:top w:val="none" w:sz="0" w:space="0" w:color="auto"/>
                <w:left w:val="none" w:sz="0" w:space="0" w:color="auto"/>
                <w:bottom w:val="none" w:sz="0" w:space="0" w:color="auto"/>
                <w:right w:val="none" w:sz="0" w:space="0" w:color="auto"/>
              </w:divBdr>
            </w:div>
          </w:divsChild>
        </w:div>
        <w:div w:id="1063404195">
          <w:marLeft w:val="-26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ris@coi-stepbystep.ba" TargetMode="External"/><Relationship Id="rId3" Type="http://schemas.openxmlformats.org/officeDocument/2006/relationships/settings" Target="settings.xml"/><Relationship Id="rId7" Type="http://schemas.openxmlformats.org/officeDocument/2006/relationships/hyperlink" Target="mailto:dincica1970@hot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ocaknermina@gmail.co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3202</Words>
  <Characters>18258</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Nedim_STEP</cp:lastModifiedBy>
  <cp:revision>2</cp:revision>
  <dcterms:created xsi:type="dcterms:W3CDTF">2017-10-31T12:01:00Z</dcterms:created>
  <dcterms:modified xsi:type="dcterms:W3CDTF">2017-10-31T12:01:00Z</dcterms:modified>
</cp:coreProperties>
</file>